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0AD" w:rsidRDefault="004E00AD" w:rsidP="004E00AD">
      <w:pPr>
        <w:bidi/>
        <w:jc w:val="center"/>
        <w:rPr>
          <w:rFonts w:cs="B Nazanin"/>
          <w:sz w:val="24"/>
          <w:szCs w:val="24"/>
          <w:lang w:bidi="fa-IR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81FD902" wp14:editId="48D4D50D">
            <wp:simplePos x="0" y="0"/>
            <wp:positionH relativeFrom="margin">
              <wp:posOffset>5611495</wp:posOffset>
            </wp:positionH>
            <wp:positionV relativeFrom="paragraph">
              <wp:posOffset>-44450</wp:posOffset>
            </wp:positionV>
            <wp:extent cx="742950" cy="6807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80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B Nazanin" w:hint="cs"/>
          <w:sz w:val="24"/>
          <w:szCs w:val="24"/>
          <w:rtl/>
          <w:lang w:bidi="fa-IR"/>
        </w:rPr>
        <w:t>عنوان کتاب به فارسی: ......................................</w:t>
      </w:r>
    </w:p>
    <w:p w:rsidR="004E00AD" w:rsidRDefault="004E00AD" w:rsidP="004E00AD">
      <w:pPr>
        <w:bidi/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عنوان کتاب به انگلیسی: ........................................</w:t>
      </w:r>
    </w:p>
    <w:p w:rsidR="004E00AD" w:rsidRDefault="004E00AD" w:rsidP="00D30BEC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مشخصات </w:t>
      </w:r>
      <w:r w:rsidRPr="00113B2C">
        <w:rPr>
          <w:rFonts w:cs="B Nazanin" w:hint="cs"/>
          <w:sz w:val="24"/>
          <w:szCs w:val="24"/>
          <w:vertAlign w:val="superscript"/>
          <w:rtl/>
          <w:lang w:bidi="fa-IR"/>
        </w:rPr>
        <w:t>داور</w:t>
      </w:r>
      <w:r w:rsidR="00113B2C">
        <w:rPr>
          <w:rFonts w:cs="B Nazanin" w:hint="cs"/>
          <w:sz w:val="24"/>
          <w:szCs w:val="24"/>
          <w:vertAlign w:val="superscript"/>
          <w:rtl/>
          <w:lang w:bidi="fa-IR"/>
        </w:rPr>
        <w:t>1</w:t>
      </w:r>
      <w:bookmarkStart w:id="0" w:name="_GoBack"/>
      <w:bookmarkEnd w:id="0"/>
      <w:r w:rsidR="00D30BEC" w:rsidRPr="00113B2C">
        <w:rPr>
          <w:rFonts w:cs="B Nazanin" w:hint="cs"/>
          <w:sz w:val="24"/>
          <w:szCs w:val="24"/>
          <w:vertAlign w:val="superscript"/>
          <w:rtl/>
          <w:lang w:bidi="fa-IR"/>
        </w:rPr>
        <w:t>و</w:t>
      </w:r>
      <w:r w:rsidR="00D30BEC">
        <w:rPr>
          <w:rFonts w:cs="B Nazanin" w:hint="cs"/>
          <w:sz w:val="24"/>
          <w:szCs w:val="24"/>
          <w:rtl/>
          <w:lang w:bidi="fa-IR"/>
        </w:rPr>
        <w:t xml:space="preserve"> ویراستار علمی :</w:t>
      </w:r>
    </w:p>
    <w:p w:rsidR="004E00AD" w:rsidRDefault="004E00AD" w:rsidP="004E00AD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نام و نام خانوادگی: </w:t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  <w:t xml:space="preserve">گروه آموزشی: </w:t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  <w:t>دانشگاه:</w:t>
      </w:r>
    </w:p>
    <w:p w:rsidR="000D09C1" w:rsidRDefault="004E00AD" w:rsidP="000D09C1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مدرک و رشته تحصیلی: </w:t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</w:p>
    <w:p w:rsidR="004E00AD" w:rsidRDefault="004E00AD" w:rsidP="000D09C1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8D4C0A3" wp14:editId="64EEE303">
                <wp:simplePos x="0" y="0"/>
                <wp:positionH relativeFrom="column">
                  <wp:posOffset>1163955</wp:posOffset>
                </wp:positionH>
                <wp:positionV relativeFrom="paragraph">
                  <wp:posOffset>45085</wp:posOffset>
                </wp:positionV>
                <wp:extent cx="87630" cy="131445"/>
                <wp:effectExtent l="0" t="0" r="26670" b="20955"/>
                <wp:wrapNone/>
                <wp:docPr id="10" name="Rounded 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630" cy="13144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714841" id="Rounded Rectangle 10" o:spid="_x0000_s1026" style="position:absolute;margin-left:91.65pt;margin-top:3.55pt;width:6.9pt;height:1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0ZEhgIAADsFAAAOAAAAZHJzL2Uyb0RvYy54bWysVMlu2zAQvRfoPxC8N7KdXYgdGAlcFDCS&#10;IEmR84SibKHcStKW3a/vIyUnznIqygPB4QxnefOGF5cbrdha+tBYM+bDgwFn0ghbNWYx5j8fZ9/O&#10;OAuRTEXKGjnmWxn45eTrl4vWlXJkl1ZV0jM4MaFs3ZgvY3RlUQSxlJrCgXXSQFlbrylC9Iui8tTC&#10;u1bFaDA4KVrrK+etkCHg9rpT8kn2X9dSxNu6DjIyNebILebd5/057cXkgsqFJ7dsRJ8G/UMWmhqD&#10;oC+urikSW/nmgyvdCG+DreOBsLqwdd0ImWtANcPBu2oeluRkrgXgBPcCU/h/bsXN+s6zpkLvAI8h&#10;jR7d25WpZMXugR6ZhZIMOgDVulDC/sHd+VRqcHMrfgUoijeaJITeZlN7nWxRKNtk1LcvqMtNZAKX&#10;Z6cnh4gtoBkeDo+OjlOsgsrdW+dD/C6tZukw5j5ll1LLeNN6HmJnv7PLuVnVVLNGqSxsw5XybE3g&#10;AKhT2ZYzRSHicsxnefUhw/4zZViLlEang5QdgZy1ooijdoArmAVnpBZgvYg+5/LmdfgQ9BEF7wUe&#10;5PVZ4FTINYVll3H2msyo1E3EsKhGA7T918okrcx07+F4bUI6PdtqizZ72/E/ODFrEGQOEO7Ig/Co&#10;EEMcb7HVyqJs2584W1r/57P7ZA8eQstZiwECJL9X5CVK/GHA0HO0Em5jFo6OT0cQ/L7meV9jVvrK&#10;oj9DfBdO5GOyj2p3rL3VT5j1aYoKFRmB2B34vXAVu8HGbyHkdJrNMGWO4tw8OJGcJ5wSvI+bJ/Ku&#10;Z1REY27sbtiofMepzja9NHa6irZuMuFece0HABOaedv/JukL2Jez1eufN/kLAAD//wMAUEsDBBQA&#10;BgAIAAAAIQCzPaza4AAAAAgBAAAPAAAAZHJzL2Rvd25yZXYueG1sTI/BTsMwEETvSPyDtUhcEHXa&#10;UhpCnKqAuPQAtIS7Gy9JIF6H2G3Tfj2bE9x2NKPZN+mit43YY+drRwrGowgEUuFMTaWC/P35Ogbh&#10;gyajG0eo4IgeFtn5WaoT4w60xv0mlIJLyCdaQRVCm0jpiwqt9iPXIrH36TqrA8uulKbTBy63jZxE&#10;0a20uib+UOkWHyssvjc7q+Dj9PWyfpi9LvPVqb6ZPV2t8vztR6nLi355DyJgH/7CMOAzOmTMtHU7&#10;Ml40rOPplKMK5mMQg383HFsFk3kMMkvl/wHZLwAAAP//AwBQSwECLQAUAAYACAAAACEAtoM4kv4A&#10;AADhAQAAEwAAAAAAAAAAAAAAAAAAAAAAW0NvbnRlbnRfVHlwZXNdLnhtbFBLAQItABQABgAIAAAA&#10;IQA4/SH/1gAAAJQBAAALAAAAAAAAAAAAAAAAAC8BAABfcmVscy8ucmVsc1BLAQItABQABgAIAAAA&#10;IQAvx0ZEhgIAADsFAAAOAAAAAAAAAAAAAAAAAC4CAABkcnMvZTJvRG9jLnhtbFBLAQItABQABgAI&#10;AAAAIQCzPaza4AAAAAgBAAAPAAAAAAAAAAAAAAAAAOAEAABkcnMvZG93bnJldi54bWxQSwUGAAAA&#10;AAQABADzAAAA7QUAAAAA&#10;" fillcolor="window" strokecolor="windowText" strokeweight="1pt">
                <v:stroke joinstyle="miter"/>
                <v:path arrowok="t"/>
              </v:roundrect>
            </w:pict>
          </mc:Fallback>
        </mc:AlternateContent>
      </w:r>
      <w:r>
        <w:rPr>
          <w:rFonts w:hint="cs"/>
          <w:noProof/>
          <w:rtl/>
        </w:rPr>
        <w:drawing>
          <wp:anchor distT="0" distB="0" distL="114300" distR="114300" simplePos="0" relativeHeight="251662336" behindDoc="1" locked="0" layoutInCell="1" allowOverlap="1" wp14:anchorId="3B87D3F7" wp14:editId="64DB7775">
            <wp:simplePos x="0" y="0"/>
            <wp:positionH relativeFrom="column">
              <wp:posOffset>1880235</wp:posOffset>
            </wp:positionH>
            <wp:positionV relativeFrom="paragraph">
              <wp:posOffset>40640</wp:posOffset>
            </wp:positionV>
            <wp:extent cx="97790" cy="1403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2829D58" wp14:editId="77DB0AA3">
                <wp:simplePos x="0" y="0"/>
                <wp:positionH relativeFrom="leftMargin">
                  <wp:align>right</wp:align>
                </wp:positionH>
                <wp:positionV relativeFrom="paragraph">
                  <wp:posOffset>44450</wp:posOffset>
                </wp:positionV>
                <wp:extent cx="87630" cy="131445"/>
                <wp:effectExtent l="0" t="0" r="26670" b="20955"/>
                <wp:wrapNone/>
                <wp:docPr id="9" name="Rounded 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630" cy="13144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34AFC3" id="Rounded Rectangle 9" o:spid="_x0000_s1026" style="position:absolute;margin-left:-44.3pt;margin-top:3.5pt;width:6.9pt;height:10.35pt;z-index:251658240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eOvawIAAC4FAAAOAAAAZHJzL2Uyb0RvYy54bWysVNtuGyEQfa/Uf0C8N+t17qusIytRqkpW&#10;YiWp8kxYsFdhGTpgr92v78BekqZRH6q+IGDO3A5nuLjcNYZtFfoabMnzgwlnykqoarsq+ffHmy9n&#10;nPkgbCUMWFXyvfL8cvb500XrCjWFNZhKIaMg1hetK/k6BFdkmZdr1Qh/AE5ZMmrARgQ64iqrULQU&#10;vTHZdDI5yVrAyiFI5T3dXndGPkvxtVYy3GntVWCm5FRbSCum9Tmu2exCFCsUbl3LvgzxD1U0oraU&#10;dAx1LYJgG6z/CNXUEsGDDgcSmgy0rqVKPVA3+eRdNw9r4VTqhcjxbqTJ/7+w8na7RFZXJT/nzIqG&#10;nugeNrZSFbsn8oRdGcXOI02t8wWhH9wSY6PeLUC+eDJkv1niwfeYncYmYqlNtkuc70fO1S4wSZdn&#10;pyeH9DCSLPlhfnR0HHNlohh8HfrwVUHD4qbkGIuLlSW2xXbhQ4cfcH09XQmpmLA3KlZh7L3S1Col&#10;nSbvJDJ1ZZBtBcmjesn73AkZXXRtzOiUf+RkwuDUY6ObSsIbHScfOb5mG9EpI9gwOja1Bfy7s+7w&#10;Q9ddr7HtZ6j29LIIneS9kzc1MbgQPiwFksaJdJrbcEeLNtCWHPodZ2vAnx/dRzxJj6yctTQzJfc/&#10;NgIVZ+abJVGe0/vFIUuHo+PTKR3wreX5rcVumisg3nP6IZxM24gPZthqhOaJxnses5JJWEm5Sy4D&#10;Doer0M0yfRBSzecJRoPlRFjYBydj8MhqFMfj7kmg62UUSH63MMyXKN4JqcNGTwvzTQBdJ5W98trz&#10;TUOZxNp/IHHq354T6vWbm/0CAAD//wMAUEsDBBQABgAIAAAAIQDR5hHf2QAAAAQBAAAPAAAAZHJz&#10;L2Rvd25yZXYueG1sTI/NTsMwEITvlXgHa5G4tU4LaqoQp0JFnBEF7m68+YF4ndqum/L0bE9wGq1m&#10;NfNNuZ3sIBL60DtSsFxkIJBqZ3pqFXy8v8w3IELUZPTgCBVcMMC2upmVujDuTG+Y9rEVHEKh0Aq6&#10;GMdCylB3aHVYuBGJvcZ5qyOfvpXG6zOH20Gusmwtre6JGzo94q7D+nt/sgpS+4DevW6Wz7vL8as5&#10;Nuln/ZmUurudnh5BRJzi3zNc8RkdKmY6uBOZIAYFPCQqyFmu5j3POChY5TnIqpT/4atfAAAA//8D&#10;AFBLAQItABQABgAIAAAAIQC2gziS/gAAAOEBAAATAAAAAAAAAAAAAAAAAAAAAABbQ29udGVudF9U&#10;eXBlc10ueG1sUEsBAi0AFAAGAAgAAAAhADj9If/WAAAAlAEAAAsAAAAAAAAAAAAAAAAALwEAAF9y&#10;ZWxzLy5yZWxzUEsBAi0AFAAGAAgAAAAhAAdF469rAgAALgUAAA4AAAAAAAAAAAAAAAAALgIAAGRy&#10;cy9lMm9Eb2MueG1sUEsBAi0AFAAGAAgAAAAhANHmEd/ZAAAABAEAAA8AAAAAAAAAAAAAAAAAxQQA&#10;AGRycy9kb3ducmV2LnhtbFBLBQYAAAAABAAEAPMAAADLBQAAAAA=&#10;" fillcolor="white [3201]" strokecolor="black [3200]" strokeweight="1pt">
                <v:stroke joinstyle="miter"/>
                <v:path arrowok="t"/>
                <w10:wrap anchorx="margin"/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9340EF8" wp14:editId="4D2F0E65">
                <wp:simplePos x="0" y="0"/>
                <wp:positionH relativeFrom="margin">
                  <wp:posOffset>789940</wp:posOffset>
                </wp:positionH>
                <wp:positionV relativeFrom="paragraph">
                  <wp:posOffset>45085</wp:posOffset>
                </wp:positionV>
                <wp:extent cx="87630" cy="131445"/>
                <wp:effectExtent l="0" t="0" r="26670" b="2095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630" cy="13144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55DD4A" id="Rounded Rectangle 5" o:spid="_x0000_s1026" style="position:absolute;margin-left:62.2pt;margin-top:3.55pt;width:6.9pt;height:10.3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hYBiAIAADkFAAAOAAAAZHJzL2Uyb0RvYy54bWysVEtvGyEQvlfqf0Dcm7Wd9yrryErkqpKV&#10;REmqnCcs60UFhgL22v31Hdh14jxOVTkghhnm8c03XFxujGZr6YNCW/HxwYgzaQXWyi4r/vNx/u2M&#10;sxDB1qDRyopvZeCX069fLjpXygm2qGvpGTmxoexcxdsYXVkUQbTSQDhAJy0pG/QGIol+WdQeOvJu&#10;dDEZjU6KDn3tPAoZAt1e90o+zf6bRop42zRBRqYrTrnFvPu8P6e9mF5AufTgWiWGNOAfsjCgLAV9&#10;cXUNEdjKqw+ujBIeAzbxQKApsGmUkLkGqmY8elfNQwtO5loInOBeYAr/z624Wd95puqKH3NmwVCL&#10;7nFla1mzewIP7FJLdpxg6lwoyfrB3flUaHALFL8CKYo3miSEwWbTeJNsqUy2yZhvXzCXm8gEXZ6d&#10;nhxSYwRpxofjo6Mcq4By99b5EL9LNCwdKu5TcimzjDasFyGmFKDc2eXcUKt6rrTOwjZcac/WQAwg&#10;4tTYcaYhRLqs+DyvVB65CPvPtGUdpTQ5HaXsgKjZaIh0NI7ACnbJGeglcV5En3N58zp8CPpIBe8F&#10;HuX1WeBUyDWEts84e+1ZalSkUdHKEGj7r7VNZcpM9gGO1yak0zPWW2qyx579wYm5oiALAuEOPNGd&#10;KqQRjre0NRqpbBxOnLXo/3x2n+yJhaTlrKPxIUh+r8BLKvGHJX6eUyvTvGXh6Ph0QoLf1zzva+zK&#10;XCH1Z0yfhRP5mOyj3h0bj+aJJn2WopIKrKDYPfiDcBX7saa/QsjZLJvRjDmIC/vgRHKecErwPm6e&#10;wLuBUZEac4O7UYPyHad62/TS4mwVsVGZcK+4DgNA85lJNPwl6QPYl7PV6483/QsAAP//AwBQSwME&#10;FAAGAAgAAAAhANEUJFDgAAAACAEAAA8AAABkcnMvZG93bnJldi54bWxMj8FOwzAQRO9I/IO1SFwQ&#10;dRpSGoU4VQFx6QFoCXc3XpJAvA6x24Z+PdsTHEczmnmTL0bbiT0OvnWkYDqJQCBVzrRUKyjfnq5T&#10;ED5oMrpzhAp+0MOiOD/LdWbcgda434RacAn5TCtoQugzKX3VoNV+4nok9j7cYHVgOdTSDPrA5baT&#10;cRTdSqtb4oVG9/jQYPW12VkF78fP5/X97GVZro5tMnu8WpXl67dSlxfj8g5EwDH8heGEz+hQMNPW&#10;7ch40bGOk4SjCuZTECf/Jo1BbBXE8xRkkcv/B4pfAAAA//8DAFBLAQItABQABgAIAAAAIQC2gziS&#10;/gAAAOEBAAATAAAAAAAAAAAAAAAAAAAAAABbQ29udGVudF9UeXBlc10ueG1sUEsBAi0AFAAGAAgA&#10;AAAhADj9If/WAAAAlAEAAAsAAAAAAAAAAAAAAAAALwEAAF9yZWxzLy5yZWxzUEsBAi0AFAAGAAgA&#10;AAAhAF0uFgGIAgAAOQUAAA4AAAAAAAAAAAAAAAAALgIAAGRycy9lMm9Eb2MueG1sUEsBAi0AFAAG&#10;AAgAAAAhANEUJFDgAAAACAEAAA8AAAAAAAAAAAAAAAAA4gQAAGRycy9kb3ducmV2LnhtbFBLBQYA&#10;AAAABAAEAPMAAADvBQAAAAA=&#10;" fillcolor="window" strokecolor="windowText" strokeweight="1pt">
                <v:stroke joinstyle="miter"/>
                <v:path arrowok="t"/>
                <w10:wrap anchorx="margin"/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1480B6A" wp14:editId="63EAA95D">
                <wp:simplePos x="0" y="0"/>
                <wp:positionH relativeFrom="column">
                  <wp:posOffset>5350510</wp:posOffset>
                </wp:positionH>
                <wp:positionV relativeFrom="paragraph">
                  <wp:posOffset>272415</wp:posOffset>
                </wp:positionV>
                <wp:extent cx="87630" cy="131445"/>
                <wp:effectExtent l="0" t="0" r="26670" b="20955"/>
                <wp:wrapNone/>
                <wp:docPr id="6" name="Rounded 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630" cy="13144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2B663A" id="Rounded Rectangle 6" o:spid="_x0000_s1026" style="position:absolute;margin-left:421.3pt;margin-top:21.45pt;width:6.9pt;height:1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ZMhiAIAADkFAAAOAAAAZHJzL2Uyb0RvYy54bWysVEtvGyEQvlfqf0Dcm7WdxElXWUdWIleV&#10;rDRKUuU8YVkvKjAUsNfur+/ArhPncarKATHMMI9vvuHicms020gfFNqKj49GnEkrsFZ2VfGfD4sv&#10;55yFCLYGjVZWfCcDv5x9/nTRuVJOsEVdS8/IiQ1l5yrexujKogiilQbCETppSdmgNxBJ9Kui9tCR&#10;d6OLyWg0LTr0tfMoZAh0e90r+Sz7bxop4o+mCTIyXXHKLebd5/0p7cXsAsqVB9cqMaQB/5CFAWUp&#10;6LOra4jA1l69c2WU8BiwiUcCTYFNo4TMNVA149Gbau5bcDLXQuAE9wxT+H9uxc3m1jNVV3zKmQVD&#10;LbrDta1lze4IPLArLdk0wdS5UJL1vbv1qdDglih+BVIUrzRJCIPNtvEm2VKZbJsx3z1jLreRCbo8&#10;P5seU2MEacbH45OT0xSrgHL/1vkQv0k0LB0q7lNyKbOMNmyWIfb2e7ucG2pVL5TWWdiFK+3ZBogB&#10;RJwaO840hEiXFV/kNYQMh8+0ZR2lNDkbpeyAqNloiHQ0jsAKdsUZ6BVxXkSfc3n1OrwL+kAFHwQe&#10;5fVR4FTINYS2zzh7TWZQGhVpVLQyBNrha22TVmayD3C8NCGdnrDeUZM99uwPTiwUBVkSCLfgie5U&#10;IY1w/EFbo5HKxuHEWYv+z0f3yZ5YSFrOOhofguT3GrykEr9b4udXamWatyycnJ5NSPCHmqdDjV2b&#10;K6T+jOmzcCIfk33U+2Pj0TzSpM9TVFKBFRS7B38QrmI/1vRXCDmfZzOaMQdxae+dSM4TTgneh+0j&#10;eDcwKlJjbnA/alC+4VRvm15anK8jNioT7gXXYQBoPjNvh78kfQCHcrZ6+fFmfwEAAP//AwBQSwME&#10;FAAGAAgAAAAhAJRvlz/hAAAACQEAAA8AAABkcnMvZG93bnJldi54bWxMj8FOwzAQRO9I/IO1SFwQ&#10;dQiJFUI2VQFx6QFom97deEkCsR1itw39eswJjqt5mnlbzCfdswONrrMG4WYWASNTW9WZBqHaPF9n&#10;wJyXRsneGkL4Jgfz8vyskLmyR7Oiw9o3LJQYl0uE1vsh59zVLWnpZnYgE7J3O2rpwzk2XI3yGMp1&#10;z+MoElzLzoSFVg702FL9ud5rhO3p42X1kL4uquWpS9Knq2VVvX0hXl5Mi3tgnib/B8OvflCHMjjt&#10;7N4ox3qELIlFQBGS+A5YALJUJMB2COJWAC8L/v+D8gcAAP//AwBQSwECLQAUAAYACAAAACEAtoM4&#10;kv4AAADhAQAAEwAAAAAAAAAAAAAAAAAAAAAAW0NvbnRlbnRfVHlwZXNdLnhtbFBLAQItABQABgAI&#10;AAAAIQA4/SH/1gAAAJQBAAALAAAAAAAAAAAAAAAAAC8BAABfcmVscy8ucmVsc1BLAQItABQABgAI&#10;AAAAIQAyqZMhiAIAADkFAAAOAAAAAAAAAAAAAAAAAC4CAABkcnMvZTJvRG9jLnhtbFBLAQItABQA&#10;BgAIAAAAIQCUb5c/4QAAAAkBAAAPAAAAAAAAAAAAAAAAAOIEAABkcnMvZG93bnJldi54bWxQSwUG&#10;AAAAAAQABADzAAAA8AUAAAAA&#10;" fillcolor="window" strokecolor="windowText" strokeweight="1pt">
                <v:stroke joinstyle="miter"/>
                <v:path arrowok="t"/>
              </v:roundrect>
            </w:pict>
          </mc:Fallback>
        </mc:AlternateContent>
      </w:r>
      <w:r>
        <w:rPr>
          <w:rFonts w:cs="B Nazanin" w:hint="cs"/>
          <w:sz w:val="24"/>
          <w:szCs w:val="24"/>
          <w:rtl/>
          <w:lang w:bidi="fa-IR"/>
        </w:rPr>
        <w:t>محتوي كتاب را در كداميك از موارد زير طبقه بندي مي كنيد ؟ آموزشي و درسي    کمک درسی    مرجع    اطلاعات عمومي    ساير موارد    لطفا مرقوم فرماييد.</w:t>
      </w:r>
      <w:r>
        <w:rPr>
          <w:rFonts w:cs="B Nazanin" w:hint="cs"/>
          <w:noProof/>
          <w:sz w:val="24"/>
          <w:szCs w:val="24"/>
          <w:rtl/>
          <w:lang w:bidi="fa-IR"/>
        </w:rPr>
        <w:t xml:space="preserve"> </w:t>
      </w:r>
    </w:p>
    <w:p w:rsidR="00D30BEC" w:rsidRDefault="004E00AD" w:rsidP="00D30BEC">
      <w:pPr>
        <w:bidi/>
        <w:jc w:val="both"/>
        <w:rPr>
          <w:rFonts w:cs="B Nazanin"/>
          <w:noProof/>
          <w:sz w:val="24"/>
          <w:szCs w:val="24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1813560</wp:posOffset>
                </wp:positionH>
                <wp:positionV relativeFrom="paragraph">
                  <wp:posOffset>40640</wp:posOffset>
                </wp:positionV>
                <wp:extent cx="87630" cy="131445"/>
                <wp:effectExtent l="0" t="0" r="26670" b="20955"/>
                <wp:wrapNone/>
                <wp:docPr id="3" name="Rounded 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630" cy="13144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478543" id="Rounded Rectangle 3" o:spid="_x0000_s1026" style="position:absolute;margin-left:142.8pt;margin-top:3.2pt;width:6.9pt;height:10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B1AhwIAADkFAAAOAAAAZHJzL2Uyb0RvYy54bWysVEtvGyEQvlfqf0Dcm/Ujr66yjqxEripZ&#10;aZSkynnCsl5UYChgr91f34FdJ87jVJUDYphhHt98w8Xl1mi2kT4otBUfH404k1Zgreyq4j8fFl/O&#10;OQsRbA0araz4TgZ+Ofv86aJzpZxgi7qWnpETG8rOVbyN0ZVFEUQrDYQjdNKSskFvIJLoV0XtoSPv&#10;RheT0ei06NDXzqOQIdDtda/ks+y/aaSIP5omyMh0xSm3mHef96e0F7MLKFceXKvEkAb8QxYGlKWg&#10;z66uIQJbe/XOlVHCY8AmHgk0BTaNEjLXQNWMR2+quW/ByVwLgRPcM0zh/7kVN5tbz1Rd8SlnFgy1&#10;6A7XtpY1uyPwwK60ZNMEU+dCSdb37tanQoNbovgVSFG80iQhDDbbxptkS2WybcZ894y53EYm6PL8&#10;7HRKjRGkGU/Hx8cnKVYB5f6t8yF+k2hYOlTcp+RSZhlt2CxD7O33djk31KpeKK2zsAtX2rMNEAOI&#10;ODV2nGkIkS4rvshrCBkOn2nLOkppcjZK2QFRs9EQ6WgcgRXsijPQK+K8iD7n8up1eBf0gQo+CDzK&#10;66PAqZBrCG2fcfaazKA0KtKoaGUItMPX2iatzGQf4HhpQjo9Yb2jJnvs2R+cWCgKsiQQbsET3alC&#10;GuH4g7ZGI5WNw4mzFv2fj+6TPbGQtJx1ND4Eye81eEklfrfEz6/UyjRvWTg+OZuQ4A81T4cauzZX&#10;SP0Z02fhRD4m+6j3x8ajeaRJn6eopAIrKHYP/iBcxX6s6a8Qcj7PZjRjDuLS3juRnCecErwP20fw&#10;bmBUpMbc4H7UoHzDqd42vbQ4X0dsVCbcC67DANB8Zt4Of0n6AA7lbPXy483+AgAA//8DAFBLAwQU&#10;AAYACAAAACEAZp7HluAAAAAIAQAADwAAAGRycy9kb3ducmV2LnhtbEyPwU7DMBBE70j8g7VIXBB1&#10;GjWhDXGqAuLSA9AS7m68JIF4HWK3Df16lhPcZjWj2Tf5crSdOODgW0cKppMIBFLlTEu1gvL18XoO&#10;wgdNRneOUME3elgW52e5zow70gYP21ALLiGfaQVNCH0mpa8atNpPXI/E3rsbrA58DrU0gz5yue1k&#10;HEWptLol/tDoHu8brD63e6vg7fTxtLlLnlfl+tTOkoerdVm+fCl1eTGubkEEHMNfGH7xGR0KZtq5&#10;PRkvOgXxPEk5qiCdgWA/XixY7FjcTEEWufw/oPgBAAD//wMAUEsBAi0AFAAGAAgAAAAhALaDOJL+&#10;AAAA4QEAABMAAAAAAAAAAAAAAAAAAAAAAFtDb250ZW50X1R5cGVzXS54bWxQSwECLQAUAAYACAAA&#10;ACEAOP0h/9YAAACUAQAACwAAAAAAAAAAAAAAAAAvAQAAX3JlbHMvLnJlbHNQSwECLQAUAAYACAAA&#10;ACEAgyAdQIcCAAA5BQAADgAAAAAAAAAAAAAAAAAuAgAAZHJzL2Uyb0RvYy54bWxQSwECLQAUAAYA&#10;CAAAACEAZp7HluAAAAAIAQAADwAAAAAAAAAAAAAAAADhBAAAZHJzL2Rvd25yZXYueG1sUEsFBgAA&#10;AAAEAAQA8wAAAO4FAAAAAA==&#10;" fillcolor="window" strokecolor="windowText" strokeweight="1pt">
                <v:stroke joinstyle="miter"/>
                <v:path arrowok="t"/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2540635</wp:posOffset>
                </wp:positionH>
                <wp:positionV relativeFrom="paragraph">
                  <wp:posOffset>31115</wp:posOffset>
                </wp:positionV>
                <wp:extent cx="87630" cy="131445"/>
                <wp:effectExtent l="0" t="0" r="26670" b="20955"/>
                <wp:wrapNone/>
                <wp:docPr id="4" name="Rounded 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630" cy="13144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9AD94D" id="Rounded Rectangle 4" o:spid="_x0000_s1026" style="position:absolute;margin-left:200.05pt;margin-top:2.45pt;width:6.9pt;height:1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5UeiAIAADkFAAAOAAAAZHJzL2Uyb0RvYy54bWysVEtvGyEQvlfqf0Dcm7Ud59FV1pGVyFUl&#10;K42SVDlPWNaLCgwF7LX76zuw68R5nKpyQAwzzOObb7i43BrNNtIHhbbi46MRZ9IKrJVdVfznw+LL&#10;OWchgq1Bo5UV38nAL2efP110rpQTbFHX0jNyYkPZuYq3MbqyKIJopYFwhE5aUjboDUQS/aqoPXTk&#10;3ehiMhqdFh362nkUMgS6ve6VfJb9N40U8UfTBBmZrjjlFvPu8/6U9mJ2AeXKg2uVGNKAf8jCgLIU&#10;9NnVNURga6/euTJKeAzYxCOBpsCmUULmGqia8ehNNfctOJlrIXCCe4Yp/D+34mZz65mqKz7lzIKh&#10;Ft3h2tayZncEHtiVlmyaYOpcKMn63t36VGhwSxS/AimKV5okhMFm23iTbKlMts2Y754xl9vIBF2e&#10;n50eU2MEacbH4+n0JMUqoNy/dT7EbxINS4eK+5RcyiyjDZtliL393i7nhlrVC6V1FnbhSnu2AWIA&#10;EafGjjMNIdJlxRd5DSHD4TNtWUcpTc5GKTsgajYaIh2NI7CCXXEGekWcF9HnXF69Du+CPlDBB4FH&#10;eX0UOBVyDaHtM85ekxmURkUaFa0MgXb4WtuklZnsAxwvTUinJ6x31GSPPfuDEwtFQZYEwi14ojtV&#10;SCMcf9DWaKSycThx1qL/89F9sicWkpazjsaHIPm9Bi+pxO+W+PmVWpnmLQvTk7MJCf5Q83SosWtz&#10;hdSfMX0WTuRjso96f2w8mkea9HmKSiqwgmL34A/CVezHmv4KIefzbEYz5iAu7b0TyXnCKcH7sH0E&#10;7wZGRWrMDe5HDco3nOpt00uL83XERmXCveA6DADNZ+bt8JekD+BQzlYvP97sLwAAAP//AwBQSwME&#10;FAAGAAgAAAAhAPpck77gAAAACAEAAA8AAABkcnMvZG93bnJldi54bWxMj8FOwzAQRO9I/IO1SFwQ&#10;tVOSqoQ4VQFx6QFoG+5usiSBeB1itw39epYT3GY1o9k32WK0nTjg4FtHGqKJAoFUuqqlWkOxfbqe&#10;g/DBUGU6R6jhGz0s8vOzzKSVO9IaD5tQCy4hnxoNTQh9KqUvG7TGT1yPxN67G6wJfA61rAZz5HLb&#10;yalSM2lNS/yhMT0+NFh+bvZWw9vp43l9n7wsi9WpjZPHq1VRvH5pfXkxLu9ABBzDXxh+8Rkdcmba&#10;uT1VXnQaYqUijrK4BcF+HN2w2GmYJjOQeSb/D8h/AAAA//8DAFBLAQItABQABgAIAAAAIQC2gziS&#10;/gAAAOEBAAATAAAAAAAAAAAAAAAAAAAAAABbQ29udGVudF9UeXBlc10ueG1sUEsBAi0AFAAGAAgA&#10;AAAhADj9If/WAAAAlAEAAAsAAAAAAAAAAAAAAAAALwEAAF9yZWxzLy5yZWxzUEsBAi0AFAAGAAgA&#10;AAAhAHhTlR6IAgAAOQUAAA4AAAAAAAAAAAAAAAAALgIAAGRycy9lMm9Eb2MueG1sUEsBAi0AFAAG&#10;AAgAAAAhAPpck77gAAAACAEAAA8AAAAAAAAAAAAAAAAA4gQAAGRycy9kb3ducmV2LnhtbFBLBQYA&#10;AAAABAAEAPMAAADvBQAAAAA=&#10;" fillcolor="window" strokecolor="windowText" strokeweight="1pt">
                <v:stroke joinstyle="miter"/>
                <v:path arrowok="t"/>
              </v:roundrect>
            </w:pict>
          </mc:Fallback>
        </mc:AlternateContent>
      </w:r>
      <w:r>
        <w:rPr>
          <w:rFonts w:cs="B Nazanin" w:hint="cs"/>
          <w:noProof/>
          <w:sz w:val="24"/>
          <w:szCs w:val="24"/>
          <w:rtl/>
        </w:rPr>
        <w:t xml:space="preserve">محتوا و متن کتاب را در کدام دسته قرار می دهید؟ تالیف و </w:t>
      </w:r>
      <w:r w:rsidR="00925148">
        <w:rPr>
          <w:rFonts w:cs="B Nazanin" w:hint="cs"/>
          <w:noProof/>
          <w:sz w:val="24"/>
          <w:szCs w:val="24"/>
          <w:rtl/>
        </w:rPr>
        <w:t>ترجمه</w:t>
      </w:r>
      <w:r>
        <w:rPr>
          <w:rFonts w:cs="B Nazanin" w:hint="cs"/>
          <w:noProof/>
          <w:sz w:val="24"/>
          <w:szCs w:val="24"/>
          <w:rtl/>
        </w:rPr>
        <w:t xml:space="preserve"> </w:t>
      </w:r>
      <w:r>
        <w:rPr>
          <w:rFonts w:cs="B Nazanin" w:hint="cs"/>
          <w:noProof/>
          <w:sz w:val="24"/>
          <w:szCs w:val="24"/>
          <w:rtl/>
        </w:rPr>
        <w:tab/>
      </w:r>
      <w:r>
        <w:rPr>
          <w:rFonts w:cs="B Nazanin" w:hint="cs"/>
          <w:noProof/>
          <w:sz w:val="24"/>
          <w:szCs w:val="24"/>
          <w:rtl/>
        </w:rPr>
        <w:tab/>
      </w:r>
      <w:r w:rsidR="00925148">
        <w:rPr>
          <w:rFonts w:cs="B Nazanin" w:hint="cs"/>
          <w:noProof/>
          <w:sz w:val="24"/>
          <w:szCs w:val="24"/>
          <w:rtl/>
        </w:rPr>
        <w:t>ترجمه</w:t>
      </w:r>
      <w:r>
        <w:rPr>
          <w:rFonts w:cs="B Nazanin" w:hint="cs"/>
          <w:noProof/>
          <w:sz w:val="24"/>
          <w:szCs w:val="24"/>
          <w:rtl/>
        </w:rPr>
        <w:t xml:space="preserve"> </w:t>
      </w:r>
    </w:p>
    <w:p w:rsidR="00EF5D2D" w:rsidRDefault="004E00AD" w:rsidP="00EF5D2D">
      <w:pPr>
        <w:bidi/>
        <w:jc w:val="both"/>
        <w:rPr>
          <w:rFonts w:cs="B Nazanin"/>
          <w:noProof/>
          <w:sz w:val="24"/>
          <w:szCs w:val="24"/>
          <w:rtl/>
        </w:rPr>
      </w:pPr>
      <w:r w:rsidRPr="00EF5D2D">
        <w:rPr>
          <w:rFonts w:cs="B Nazanin" w:hint="cs"/>
          <w:b/>
          <w:bCs/>
          <w:sz w:val="24"/>
          <w:szCs w:val="24"/>
          <w:rtl/>
          <w:lang w:bidi="fa-IR"/>
        </w:rPr>
        <w:t>توجه: امتياز كمتر از 60% به منزله عدم پذيرش است.</w:t>
      </w:r>
      <w:r>
        <w:rPr>
          <w:rFonts w:cs="B Nazanin" w:hint="cs"/>
          <w:sz w:val="24"/>
          <w:szCs w:val="24"/>
          <w:rtl/>
          <w:lang w:bidi="fa-IR"/>
        </w:rPr>
        <w:t>خواهشمند است ایرادات و اصلاحات را همراه متن ارسالی و یا به صورت فایلی مجزا همراه این فرم ارسال نمایید.</w:t>
      </w:r>
    </w:p>
    <w:p w:rsidR="004E00AD" w:rsidRDefault="004E00AD" w:rsidP="00EF5D2D">
      <w:pPr>
        <w:bidi/>
        <w:jc w:val="both"/>
        <w:rPr>
          <w:rFonts w:cs="B Nazanin"/>
          <w:noProof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هرگونه توضيح ديگري در پاسخ به سوالات فوق لازم مي دانيد در </w:t>
      </w:r>
      <w:r w:rsidR="00925148">
        <w:rPr>
          <w:rFonts w:cs="B Nazanin" w:hint="cs"/>
          <w:sz w:val="24"/>
          <w:szCs w:val="24"/>
          <w:rtl/>
          <w:lang w:bidi="fa-IR"/>
        </w:rPr>
        <w:t xml:space="preserve">انتهای فرم </w:t>
      </w:r>
      <w:r>
        <w:rPr>
          <w:rFonts w:cs="B Nazanin" w:hint="cs"/>
          <w:sz w:val="24"/>
          <w:szCs w:val="24"/>
          <w:rtl/>
          <w:lang w:bidi="fa-IR"/>
        </w:rPr>
        <w:t>مرقوم فرماييد.</w:t>
      </w:r>
    </w:p>
    <w:p w:rsidR="000D09C1" w:rsidRDefault="00E32C45" w:rsidP="000D09C1">
      <w:pPr>
        <w:bidi/>
        <w:jc w:val="center"/>
        <w:rPr>
          <w:rFonts w:cs="B Nazanin"/>
          <w:sz w:val="24"/>
          <w:szCs w:val="24"/>
          <w:u w:val="single"/>
          <w:rtl/>
          <w:lang w:bidi="fa-IR"/>
        </w:rPr>
      </w:pPr>
      <w:r w:rsidRPr="00E32C45">
        <w:rPr>
          <w:rFonts w:cs="B Nazanin" w:hint="cs"/>
          <w:sz w:val="24"/>
          <w:szCs w:val="24"/>
          <w:u w:val="single"/>
          <w:rtl/>
          <w:lang w:bidi="fa-IR"/>
        </w:rPr>
        <w:t>الف- سؤالات مربوط به کتاب اصلی</w:t>
      </w:r>
    </w:p>
    <w:p w:rsidR="004E00AD" w:rsidRPr="000D09C1" w:rsidRDefault="004E00AD" w:rsidP="000D09C1">
      <w:pPr>
        <w:bidi/>
        <w:jc w:val="center"/>
        <w:rPr>
          <w:rFonts w:cs="B Nazanin"/>
          <w:sz w:val="24"/>
          <w:szCs w:val="24"/>
          <w:u w:val="single"/>
          <w:lang w:bidi="fa-IR"/>
        </w:rPr>
      </w:pPr>
      <w:r w:rsidRPr="00E47080">
        <w:rPr>
          <w:rFonts w:cs="B Nazanin" w:hint="cs"/>
          <w:sz w:val="24"/>
          <w:szCs w:val="24"/>
          <w:rtl/>
          <w:lang w:bidi="fa-IR"/>
        </w:rPr>
        <w:t xml:space="preserve">جدول </w:t>
      </w:r>
      <w:r w:rsidRPr="00E47080">
        <w:rPr>
          <w:rFonts w:cs="B Nazanin"/>
          <w:i/>
          <w:iCs/>
          <w:sz w:val="24"/>
          <w:szCs w:val="24"/>
          <w:rtl/>
        </w:rPr>
        <w:fldChar w:fldCharType="begin"/>
      </w:r>
      <w:r w:rsidRPr="00E47080">
        <w:rPr>
          <w:rFonts w:cs="B Nazanin"/>
          <w:sz w:val="24"/>
          <w:szCs w:val="24"/>
          <w:rtl/>
        </w:rPr>
        <w:instrText xml:space="preserve"> </w:instrText>
      </w:r>
      <w:r w:rsidRPr="00E47080">
        <w:rPr>
          <w:rFonts w:cs="B Nazanin"/>
          <w:sz w:val="24"/>
          <w:szCs w:val="24"/>
        </w:rPr>
        <w:instrText>SEQ</w:instrText>
      </w:r>
      <w:r w:rsidRPr="00E47080">
        <w:rPr>
          <w:rFonts w:cs="B Nazanin"/>
          <w:sz w:val="24"/>
          <w:szCs w:val="24"/>
          <w:rtl/>
        </w:rPr>
        <w:instrText xml:space="preserve"> </w:instrText>
      </w:r>
      <w:r w:rsidRPr="00E47080">
        <w:rPr>
          <w:rFonts w:cs="B Nazanin"/>
          <w:sz w:val="24"/>
          <w:szCs w:val="24"/>
        </w:rPr>
        <w:instrText>Table \* ARABIC</w:instrText>
      </w:r>
      <w:r w:rsidRPr="00E47080">
        <w:rPr>
          <w:rFonts w:cs="B Nazanin"/>
          <w:sz w:val="24"/>
          <w:szCs w:val="24"/>
          <w:rtl/>
        </w:rPr>
        <w:instrText xml:space="preserve"> </w:instrText>
      </w:r>
      <w:r w:rsidRPr="00E47080">
        <w:rPr>
          <w:rFonts w:cs="B Nazanin"/>
          <w:i/>
          <w:iCs/>
          <w:sz w:val="24"/>
          <w:szCs w:val="24"/>
          <w:rtl/>
        </w:rPr>
        <w:fldChar w:fldCharType="separate"/>
      </w:r>
      <w:r w:rsidR="000008AD">
        <w:rPr>
          <w:rFonts w:cs="B Nazanin"/>
          <w:noProof/>
          <w:sz w:val="24"/>
          <w:szCs w:val="24"/>
          <w:rtl/>
        </w:rPr>
        <w:t>1</w:t>
      </w:r>
      <w:r w:rsidRPr="00E47080">
        <w:rPr>
          <w:rFonts w:cs="B Nazanin"/>
          <w:i/>
          <w:iCs/>
          <w:sz w:val="24"/>
          <w:szCs w:val="24"/>
          <w:rtl/>
        </w:rPr>
        <w:fldChar w:fldCharType="end"/>
      </w:r>
      <w:r w:rsidRPr="00E47080">
        <w:rPr>
          <w:rFonts w:cs="B Nazanin" w:hint="cs"/>
          <w:sz w:val="24"/>
          <w:szCs w:val="24"/>
          <w:rtl/>
        </w:rPr>
        <w:t xml:space="preserve">. </w:t>
      </w:r>
      <w:r w:rsidRPr="00E47080">
        <w:rPr>
          <w:rFonts w:cs="B Nazanin"/>
          <w:sz w:val="24"/>
          <w:szCs w:val="24"/>
          <w:rtl/>
        </w:rPr>
        <w:t xml:space="preserve">معیارهای ارزیابی تخصص‌گرایی و هدفمندی </w:t>
      </w:r>
    </w:p>
    <w:tbl>
      <w:tblPr>
        <w:bidiVisual/>
        <w:tblW w:w="68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5"/>
        <w:gridCol w:w="329"/>
        <w:gridCol w:w="329"/>
        <w:gridCol w:w="329"/>
        <w:gridCol w:w="329"/>
        <w:gridCol w:w="329"/>
      </w:tblGrid>
      <w:tr w:rsidR="004E00AD" w:rsidRPr="00A8576D" w:rsidTr="00CA3168">
        <w:trPr>
          <w:tblCellSpacing w:w="0" w:type="dxa"/>
          <w:jc w:val="center"/>
        </w:trPr>
        <w:tc>
          <w:tcPr>
            <w:tcW w:w="51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E4708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4708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4E00AD" w:rsidRPr="00A8576D" w:rsidTr="00CA3168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4708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4708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4708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4708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4708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4E00AD" w:rsidRPr="00A8576D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1. آیا دامنة موضوعی کتاب درست و روشن ترسیم شده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4E00AD" w:rsidRPr="00A8576D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2. تا چه میزان وجوه تشابه و تمایز آن با آثار مشابه در این زمینه روشن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4E00AD" w:rsidRPr="00A8576D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3. آیا محتوای کتاب به روشنی تعلق آن را به حوزة تخصصی مشخصی نشان می‌دهد؟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4E00AD" w:rsidRPr="00A8576D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4. آیا همخوانی کتاب با قلمرو تخصصی موضوع مورد بحث به خوبی نشان داده شده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4E00AD" w:rsidRPr="00A8576D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5. تا چه میزان نویسنده در پوشش مطالب تخصصی در کتاب موفق بوده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4E00AD" w:rsidRPr="00A8576D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6. آیا نویسنده در نگارش این اثر هدف مشخصی را تعیین کرده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4E00AD" w:rsidRPr="00A8576D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lastRenderedPageBreak/>
              <w:t>7. آیا هدف نویسنده به نحو معقولی با نیازهای مخاطبان اصلی کتاب همخوانی دارد؟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4E00AD" w:rsidRPr="00A8576D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8 . تا چه میزان نویسنده در رسیدن به هدف مورد نظر موفق بوده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4E00AD" w:rsidRPr="00A8576D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9. اگر کتاب مورد نظر ماهیتی آموزشی دارد، آیا مبتنی بر نظریه‌های یادگیری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  <w:tr w:rsidR="004E00AD" w:rsidRPr="00A8576D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10. اگر کتاب ماهیتی پژوهشی دارد، آیا مبتنی بر تحقیقات اصیل آن رشته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A8576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A8576D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 </w:t>
            </w:r>
          </w:p>
        </w:tc>
      </w:tr>
    </w:tbl>
    <w:p w:rsidR="004E00AD" w:rsidRPr="00D30BEC" w:rsidRDefault="00EF5D2D" w:rsidP="00D30BEC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                                          </w:t>
      </w:r>
      <w:r w:rsidR="004E00AD" w:rsidRPr="00CB724A">
        <w:rPr>
          <w:rFonts w:cs="B Nazanin" w:hint="cs"/>
          <w:sz w:val="24"/>
          <w:szCs w:val="24"/>
          <w:rtl/>
        </w:rPr>
        <w:t xml:space="preserve">جدول </w:t>
      </w:r>
      <w:r w:rsidR="004E00AD" w:rsidRPr="00CB724A">
        <w:rPr>
          <w:rFonts w:cs="B Nazanin"/>
          <w:i/>
          <w:iCs/>
          <w:sz w:val="24"/>
          <w:szCs w:val="24"/>
          <w:rtl/>
        </w:rPr>
        <w:fldChar w:fldCharType="begin"/>
      </w:r>
      <w:r w:rsidR="004E00AD" w:rsidRPr="00CB724A">
        <w:rPr>
          <w:rFonts w:cs="B Nazanin"/>
          <w:sz w:val="24"/>
          <w:szCs w:val="24"/>
          <w:rtl/>
        </w:rPr>
        <w:instrText xml:space="preserve"> </w:instrText>
      </w:r>
      <w:r w:rsidR="004E00AD" w:rsidRPr="00CB724A">
        <w:rPr>
          <w:rFonts w:cs="B Nazanin"/>
          <w:sz w:val="24"/>
          <w:szCs w:val="24"/>
        </w:rPr>
        <w:instrText>SEQ</w:instrText>
      </w:r>
      <w:r w:rsidR="004E00AD" w:rsidRPr="00CB724A">
        <w:rPr>
          <w:rFonts w:cs="B Nazanin"/>
          <w:sz w:val="24"/>
          <w:szCs w:val="24"/>
          <w:rtl/>
        </w:rPr>
        <w:instrText xml:space="preserve"> </w:instrText>
      </w:r>
      <w:r w:rsidR="004E00AD" w:rsidRPr="00CB724A">
        <w:rPr>
          <w:rFonts w:cs="B Nazanin"/>
          <w:sz w:val="24"/>
          <w:szCs w:val="24"/>
        </w:rPr>
        <w:instrText>Table \* ARABIC</w:instrText>
      </w:r>
      <w:r w:rsidR="004E00AD" w:rsidRPr="00CB724A">
        <w:rPr>
          <w:rFonts w:cs="B Nazanin"/>
          <w:sz w:val="24"/>
          <w:szCs w:val="24"/>
          <w:rtl/>
        </w:rPr>
        <w:instrText xml:space="preserve"> </w:instrText>
      </w:r>
      <w:r w:rsidR="004E00AD" w:rsidRPr="00CB724A">
        <w:rPr>
          <w:rFonts w:cs="B Nazanin"/>
          <w:i/>
          <w:iCs/>
          <w:sz w:val="24"/>
          <w:szCs w:val="24"/>
          <w:rtl/>
        </w:rPr>
        <w:fldChar w:fldCharType="separate"/>
      </w:r>
      <w:r w:rsidR="000008AD">
        <w:rPr>
          <w:rFonts w:cs="B Nazanin"/>
          <w:noProof/>
          <w:sz w:val="24"/>
          <w:szCs w:val="24"/>
          <w:rtl/>
        </w:rPr>
        <w:t>2</w:t>
      </w:r>
      <w:r w:rsidR="004E00AD" w:rsidRPr="00CB724A">
        <w:rPr>
          <w:rFonts w:cs="B Nazanin"/>
          <w:i/>
          <w:iCs/>
          <w:sz w:val="24"/>
          <w:szCs w:val="24"/>
          <w:rtl/>
        </w:rPr>
        <w:fldChar w:fldCharType="end"/>
      </w:r>
      <w:r w:rsidR="004E00AD" w:rsidRPr="00CB724A">
        <w:rPr>
          <w:rFonts w:cs="B Nazanin" w:hint="cs"/>
          <w:sz w:val="24"/>
          <w:szCs w:val="24"/>
          <w:rtl/>
        </w:rPr>
        <w:t xml:space="preserve">. </w:t>
      </w:r>
      <w:r w:rsidR="004E00AD" w:rsidRPr="00CB724A">
        <w:rPr>
          <w:rFonts w:cs="B Nazanin"/>
          <w:sz w:val="24"/>
          <w:szCs w:val="24"/>
          <w:rtl/>
        </w:rPr>
        <w:t xml:space="preserve">معیارهای ارزیابی توان نظری و دلالتهای کاربردی </w:t>
      </w:r>
    </w:p>
    <w:tbl>
      <w:tblPr>
        <w:bidiVisual/>
        <w:tblW w:w="6810" w:type="dxa"/>
        <w:tblCellSpacing w:w="0" w:type="dxa"/>
        <w:tblInd w:w="128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5"/>
        <w:gridCol w:w="329"/>
        <w:gridCol w:w="329"/>
        <w:gridCol w:w="329"/>
        <w:gridCol w:w="329"/>
        <w:gridCol w:w="329"/>
      </w:tblGrid>
      <w:tr w:rsidR="004E00AD" w:rsidRPr="00CB724A" w:rsidTr="00CA3168">
        <w:trPr>
          <w:tblCellSpacing w:w="0" w:type="dxa"/>
        </w:trPr>
        <w:tc>
          <w:tcPr>
            <w:tcW w:w="51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D261D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261D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4E00AD" w:rsidRPr="00CB724A" w:rsidTr="00CA316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261D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261D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261D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261D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261D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4E00AD" w:rsidRPr="00CB724A" w:rsidTr="00CA3168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1. سهم مبانی نظری موجود در حوزة موضوعی کتاب در پیدایش محتوای آن چقدر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CB724A" w:rsidTr="00CA3168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2. آیا نویسنده هوشمندانه و با دقت به نظریه‌های مرتبط به موضوع استناد کرده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CB724A" w:rsidTr="00CA3168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3. تا چه میزان می‌توان به پشتوانة نظری مباحث مطرح شده در کتاب اطمینان داشت؟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CB724A" w:rsidTr="00CA3168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4. آیا نویسنده برای استفاده از مبانی نظری به منابع دست اول و معتبر مراجعه کرده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CB724A" w:rsidTr="00CA3168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5. تا چه میزان نویسنده در برقراری پیوند میان دو حوزة نظر و عمل موفق بوده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CB724A" w:rsidTr="00CA3168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6. آیا نویسنده به دلالتهای کاربردی مطالب کتاب توجه کافی داشته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CB724A" w:rsidTr="00CA3168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7. آیا مثالهای کافی از دلالتهای کاربردی مطالب در متن دیده می‌شود؟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CB724A" w:rsidTr="00CA3168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8 . اگر در کتاب رویکرد عملی غالب است، آیا نویسنده تجربه کافی در این زمینه دارد؟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CB724A" w:rsidTr="00CA3168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9. تا چه میزان نویسنده به تجربه‌های موفق خود در به کار بستن توصیه‌ها استناد کرده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CB724A" w:rsidTr="00CA3168">
        <w:trPr>
          <w:tblCellSpacing w:w="0" w:type="dxa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10. در بیان توصیه‌های عملی تا چه میزان به جزئیات و موارد خاص توجه شده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CB724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CB724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</w:tbl>
    <w:p w:rsidR="004E00AD" w:rsidRPr="00D6152D" w:rsidRDefault="00D30BEC" w:rsidP="00D30BEC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</w:rPr>
      </w:pPr>
      <w:r>
        <w:rPr>
          <w:rFonts w:cs="B Nazanin" w:hint="cs"/>
          <w:i w:val="0"/>
          <w:iCs w:val="0"/>
          <w:color w:val="auto"/>
          <w:sz w:val="24"/>
          <w:szCs w:val="24"/>
          <w:rtl/>
          <w:lang w:bidi="fa-IR"/>
        </w:rPr>
        <w:lastRenderedPageBreak/>
        <w:t xml:space="preserve">                                          </w:t>
      </w:r>
      <w:r w:rsidR="004E00AD" w:rsidRPr="00D6152D">
        <w:rPr>
          <w:rFonts w:cs="B Nazanin" w:hint="cs"/>
          <w:i w:val="0"/>
          <w:iCs w:val="0"/>
          <w:color w:val="auto"/>
          <w:sz w:val="24"/>
          <w:szCs w:val="24"/>
          <w:rtl/>
        </w:rPr>
        <w:t>جدول</w:t>
      </w:r>
      <w:r w:rsidR="004E00AD" w:rsidRPr="00D6152D">
        <w:rPr>
          <w:rFonts w:cs="B Nazanin"/>
          <w:i w:val="0"/>
          <w:iCs w:val="0"/>
          <w:color w:val="auto"/>
          <w:sz w:val="24"/>
          <w:szCs w:val="24"/>
          <w:rtl/>
        </w:rPr>
        <w:t xml:space="preserve"> </w:t>
      </w:r>
      <w:r w:rsidR="004E00AD" w:rsidRPr="00D6152D">
        <w:rPr>
          <w:rFonts w:cs="B Nazanin"/>
          <w:i w:val="0"/>
          <w:iCs w:val="0"/>
          <w:color w:val="auto"/>
          <w:sz w:val="24"/>
          <w:szCs w:val="24"/>
          <w:rtl/>
        </w:rPr>
        <w:fldChar w:fldCharType="begin"/>
      </w:r>
      <w:r w:rsidR="004E00AD" w:rsidRPr="00D6152D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4E00AD" w:rsidRPr="00D6152D">
        <w:rPr>
          <w:rFonts w:cs="B Nazanin"/>
          <w:i w:val="0"/>
          <w:iCs w:val="0"/>
          <w:color w:val="auto"/>
          <w:sz w:val="24"/>
          <w:szCs w:val="24"/>
        </w:rPr>
        <w:instrText>SEQ</w:instrText>
      </w:r>
      <w:r w:rsidR="004E00AD" w:rsidRPr="00D6152D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4E00AD" w:rsidRPr="00D6152D">
        <w:rPr>
          <w:rFonts w:cs="B Nazanin"/>
          <w:i w:val="0"/>
          <w:iCs w:val="0"/>
          <w:color w:val="auto"/>
          <w:sz w:val="24"/>
          <w:szCs w:val="24"/>
        </w:rPr>
        <w:instrText>Table \* ARABIC</w:instrText>
      </w:r>
      <w:r w:rsidR="004E00AD" w:rsidRPr="00D6152D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4E00AD" w:rsidRPr="00D6152D">
        <w:rPr>
          <w:rFonts w:cs="B Nazanin"/>
          <w:i w:val="0"/>
          <w:iCs w:val="0"/>
          <w:color w:val="auto"/>
          <w:sz w:val="24"/>
          <w:szCs w:val="24"/>
          <w:rtl/>
        </w:rPr>
        <w:fldChar w:fldCharType="separate"/>
      </w:r>
      <w:r w:rsidR="000008AD">
        <w:rPr>
          <w:rFonts w:cs="B Nazanin"/>
          <w:i w:val="0"/>
          <w:iCs w:val="0"/>
          <w:noProof/>
          <w:color w:val="auto"/>
          <w:sz w:val="24"/>
          <w:szCs w:val="24"/>
          <w:rtl/>
        </w:rPr>
        <w:t>3</w:t>
      </w:r>
      <w:r w:rsidR="004E00AD" w:rsidRPr="00D6152D">
        <w:rPr>
          <w:rFonts w:cs="B Nazanin"/>
          <w:i w:val="0"/>
          <w:iCs w:val="0"/>
          <w:color w:val="auto"/>
          <w:sz w:val="24"/>
          <w:szCs w:val="24"/>
          <w:rtl/>
        </w:rPr>
        <w:fldChar w:fldCharType="end"/>
      </w:r>
      <w:r w:rsidR="004E00AD" w:rsidRPr="00D6152D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. </w:t>
      </w:r>
      <w:r w:rsidR="004E00AD" w:rsidRPr="00D6152D">
        <w:rPr>
          <w:rFonts w:cs="B Nazanin"/>
          <w:i w:val="0"/>
          <w:iCs w:val="0"/>
          <w:color w:val="auto"/>
          <w:sz w:val="24"/>
          <w:szCs w:val="24"/>
          <w:rtl/>
        </w:rPr>
        <w:t>معیارهای ارزیابی توان استنادی و ماهیت میان‌رشته‌ای</w:t>
      </w:r>
    </w:p>
    <w:tbl>
      <w:tblPr>
        <w:bidiVisual/>
        <w:tblW w:w="6810" w:type="dxa"/>
        <w:tblCellSpacing w:w="0" w:type="dxa"/>
        <w:tblInd w:w="128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0"/>
        <w:gridCol w:w="315"/>
        <w:gridCol w:w="330"/>
        <w:gridCol w:w="315"/>
        <w:gridCol w:w="330"/>
        <w:gridCol w:w="330"/>
      </w:tblGrid>
      <w:tr w:rsidR="004E00AD" w:rsidRPr="00D6152D" w:rsidTr="00CA3168">
        <w:trPr>
          <w:tblCellSpacing w:w="0" w:type="dxa"/>
        </w:trPr>
        <w:tc>
          <w:tcPr>
            <w:tcW w:w="51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D6152D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2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4E00AD" w:rsidRPr="00D6152D" w:rsidTr="00CA316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4E00AD" w:rsidRPr="00D6152D" w:rsidTr="00CA3168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1. تا چه میزان نویسنده در استفاده از آثار معتبر و مرتبط پیشین موفق بوده 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6152D" w:rsidTr="00CA3168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2. آیا به آثار هسته و تأثیرگذار مرتبط پیشین استناد شده 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6152D" w:rsidTr="00CA3168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3. آیا فهرست منابع مورد استفاده دقیق و منظم</w:t>
            </w: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D6152D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6152D" w:rsidTr="00CA3168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4. میزان جامعیت کتاب در استناد به منابع مرتبط موضوعی چقدر 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6152D" w:rsidTr="00CA3168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5. تا چه میزان نویسنده در استفاده از آثار دیگران امانت‌دار بوده 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6152D" w:rsidTr="00CA3168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6. تا چه میزان نویسنده به آراء موافق و مخالف دیدگاه خود اشاره کرده 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6152D" w:rsidTr="00CA3168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7. آیا نگاه نویسنده به آثار مرتبط پیشین نگاهی تحلیلی و انتقادی بوده 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6152D" w:rsidTr="00CA3168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8 . تا چه میزان نویسنده در ارزیابی پیشینة موضوع منصف و بی‌طرف بوده 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6152D" w:rsidTr="00CA3168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9. تا چه میزان نویسنده از منابع علمی رشته‌های هم‌جوار بهره برده است؟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6152D" w:rsidTr="00CA3168">
        <w:trPr>
          <w:tblCellSpacing w:w="0" w:type="dxa"/>
        </w:trPr>
        <w:tc>
          <w:tcPr>
            <w:tcW w:w="5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10. تا چه میزان کتاب می‌تواند برای متخصصان رشته‌های هم‌جوار مفید باشد؟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6152D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6152D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</w:tbl>
    <w:p w:rsidR="004E00AD" w:rsidRPr="00061D3A" w:rsidRDefault="000D09C1" w:rsidP="000D09C1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</w:rPr>
      </w:pPr>
      <w:r>
        <w:rPr>
          <w:rFonts w:cs="B Nazanin"/>
          <w:i w:val="0"/>
          <w:iCs w:val="0"/>
          <w:color w:val="auto"/>
          <w:sz w:val="24"/>
          <w:szCs w:val="24"/>
          <w:lang w:bidi="fa-IR"/>
        </w:rPr>
        <w:t xml:space="preserve">                                                    </w:t>
      </w:r>
      <w:r w:rsidR="004E00AD" w:rsidRPr="00061D3A">
        <w:rPr>
          <w:rFonts w:cs="B Nazanin" w:hint="cs"/>
          <w:i w:val="0"/>
          <w:iCs w:val="0"/>
          <w:color w:val="auto"/>
          <w:sz w:val="24"/>
          <w:szCs w:val="24"/>
          <w:rtl/>
        </w:rPr>
        <w:t>جدول</w: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  <w:rtl/>
        </w:rPr>
        <w:t xml:space="preserve"> </w: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  <w:rtl/>
        </w:rPr>
        <w:fldChar w:fldCharType="begin"/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</w:rPr>
        <w:instrText>SEQ</w:instrTex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</w:rPr>
        <w:instrText>Table \* ARABIC</w:instrTex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  <w:rtl/>
        </w:rPr>
        <w:fldChar w:fldCharType="separate"/>
      </w:r>
      <w:r w:rsidR="000008AD">
        <w:rPr>
          <w:rFonts w:cs="B Nazanin"/>
          <w:i w:val="0"/>
          <w:iCs w:val="0"/>
          <w:noProof/>
          <w:color w:val="auto"/>
          <w:sz w:val="24"/>
          <w:szCs w:val="24"/>
          <w:rtl/>
        </w:rPr>
        <w:t>4</w: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  <w:rtl/>
        </w:rPr>
        <w:fldChar w:fldCharType="end"/>
      </w:r>
      <w:r w:rsidR="004E00AD" w:rsidRPr="00061D3A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. </w: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  <w:rtl/>
        </w:rPr>
        <w:t>معیارهای ارزیابی جامعیت و روزآمدی</w:t>
      </w:r>
    </w:p>
    <w:tbl>
      <w:tblPr>
        <w:bidiVisual/>
        <w:tblW w:w="68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5"/>
        <w:gridCol w:w="30"/>
        <w:gridCol w:w="299"/>
        <w:gridCol w:w="24"/>
        <w:gridCol w:w="305"/>
        <w:gridCol w:w="18"/>
        <w:gridCol w:w="311"/>
        <w:gridCol w:w="12"/>
        <w:gridCol w:w="317"/>
        <w:gridCol w:w="6"/>
        <w:gridCol w:w="323"/>
      </w:tblGrid>
      <w:tr w:rsidR="004E00AD" w:rsidRPr="00DF1F4C" w:rsidTr="00CA3168">
        <w:trPr>
          <w:tblCellSpacing w:w="0" w:type="dxa"/>
          <w:jc w:val="center"/>
        </w:trPr>
        <w:tc>
          <w:tcPr>
            <w:tcW w:w="51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DF1F4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45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4E00AD" w:rsidRPr="00DF1F4C" w:rsidTr="00CA3168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4E00AD" w:rsidRPr="00DF1F4C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1. تا چه میزان محتوای کتاب از جامعیت کافی در حوزة موضوعی خود برخوردار است؟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F1F4C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2. تا چه اندازه نویسنده در پوشش وجوه مختلف موضوعی موفق بوده است؟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F1F4C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3. آیا مؤلف کتاب مجلات هستة رشتة خود را می‌شناسند و از آنها بهره برده است؟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F1F4C" w:rsidTr="00CA3168">
        <w:trPr>
          <w:tblCellSpacing w:w="0" w:type="dxa"/>
          <w:jc w:val="center"/>
        </w:trPr>
        <w:tc>
          <w:tcPr>
            <w:tcW w:w="51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4. آیا نویسنده کتاب، مؤلفان هستة رشتة خود را می‌شناسند و از آثارشان بهره برده است؟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F1F4C" w:rsidTr="00CA3168">
        <w:trPr>
          <w:tblCellSpacing w:w="0" w:type="dxa"/>
          <w:jc w:val="center"/>
        </w:trPr>
        <w:tc>
          <w:tcPr>
            <w:tcW w:w="51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lastRenderedPageBreak/>
              <w:t>5. آیا در مقایسه با آثار مشابه در زمینه موضوعی کتاب، اثر حاضر گامی فراتر رفته است؟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F1F4C" w:rsidTr="00CA3168">
        <w:trPr>
          <w:tblCellSpacing w:w="0" w:type="dxa"/>
          <w:jc w:val="center"/>
        </w:trPr>
        <w:tc>
          <w:tcPr>
            <w:tcW w:w="51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6. تا چه میزان نویسنده از منابع جدید و روزآمد بهره برده است؟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F1F4C" w:rsidTr="00CA3168">
        <w:trPr>
          <w:tblCellSpacing w:w="0" w:type="dxa"/>
          <w:jc w:val="center"/>
        </w:trPr>
        <w:tc>
          <w:tcPr>
            <w:tcW w:w="51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7. آیا بازتابی از تحولات موضوعی رشتة مورد بررسی در کتاب دیده می‌شود؟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F1F4C" w:rsidTr="00CA3168">
        <w:trPr>
          <w:tblCellSpacing w:w="0" w:type="dxa"/>
          <w:jc w:val="center"/>
        </w:trPr>
        <w:tc>
          <w:tcPr>
            <w:tcW w:w="51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8 . به چه سهمی از منابع الکترونیکی جدید در زمینة موضوعی کتاب استناد شده است؟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F1F4C" w:rsidTr="00CA3168">
        <w:trPr>
          <w:tblCellSpacing w:w="0" w:type="dxa"/>
          <w:jc w:val="center"/>
        </w:trPr>
        <w:tc>
          <w:tcPr>
            <w:tcW w:w="51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9. آیا مؤلف به آخرین یافته‌های موجود در مجموعه مقالات سمینارها استناد کرده است؟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DF1F4C" w:rsidTr="00CA3168">
        <w:trPr>
          <w:tblCellSpacing w:w="0" w:type="dxa"/>
          <w:jc w:val="center"/>
        </w:trPr>
        <w:tc>
          <w:tcPr>
            <w:tcW w:w="51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10. آیا محتوای کتاب بازتابی از گفتمان جاری در رشتة مورد بررسی محسوب می‌شود؟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DF1F4C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DF1F4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</w:tbl>
    <w:p w:rsidR="004E00AD" w:rsidRPr="00061D3A" w:rsidRDefault="000D09C1" w:rsidP="000D09C1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</w:rPr>
      </w:pPr>
      <w:r>
        <w:rPr>
          <w:rFonts w:cs="B Nazanin"/>
          <w:i w:val="0"/>
          <w:iCs w:val="0"/>
          <w:color w:val="auto"/>
          <w:sz w:val="24"/>
          <w:szCs w:val="24"/>
        </w:rPr>
        <w:t xml:space="preserve">                                           </w:t>
      </w:r>
      <w:r w:rsidR="004E00AD" w:rsidRPr="00061D3A">
        <w:rPr>
          <w:rFonts w:cs="B Nazanin" w:hint="cs"/>
          <w:i w:val="0"/>
          <w:iCs w:val="0"/>
          <w:color w:val="auto"/>
          <w:sz w:val="24"/>
          <w:szCs w:val="24"/>
          <w:rtl/>
        </w:rPr>
        <w:t>جدول</w: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  <w:rtl/>
        </w:rPr>
        <w:t xml:space="preserve"> </w: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  <w:rtl/>
        </w:rPr>
        <w:fldChar w:fldCharType="begin"/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</w:rPr>
        <w:instrText>SEQ</w:instrTex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</w:rPr>
        <w:instrText>Table \* ARABIC</w:instrTex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  <w:rtl/>
        </w:rPr>
        <w:fldChar w:fldCharType="separate"/>
      </w:r>
      <w:r w:rsidR="000008AD">
        <w:rPr>
          <w:rFonts w:cs="B Nazanin"/>
          <w:i w:val="0"/>
          <w:iCs w:val="0"/>
          <w:noProof/>
          <w:color w:val="auto"/>
          <w:sz w:val="24"/>
          <w:szCs w:val="24"/>
          <w:rtl/>
        </w:rPr>
        <w:t>5</w: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  <w:rtl/>
        </w:rPr>
        <w:fldChar w:fldCharType="end"/>
      </w:r>
      <w:r w:rsidR="004E00AD" w:rsidRPr="00061D3A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. </w:t>
      </w:r>
      <w:r w:rsidR="004E00AD" w:rsidRPr="00061D3A">
        <w:rPr>
          <w:rFonts w:cs="B Nazanin"/>
          <w:i w:val="0"/>
          <w:iCs w:val="0"/>
          <w:color w:val="auto"/>
          <w:sz w:val="24"/>
          <w:szCs w:val="24"/>
          <w:rtl/>
        </w:rPr>
        <w:t>معیارهای ارزیابی صلاحیت و کارنامة پدیدآورندگان</w:t>
      </w:r>
    </w:p>
    <w:tbl>
      <w:tblPr>
        <w:tblpPr w:leftFromText="180" w:rightFromText="180" w:vertAnchor="text" w:horzAnchor="margin" w:tblpXSpec="center" w:tblpY="401"/>
        <w:bidiVisual/>
        <w:tblW w:w="681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8"/>
        <w:gridCol w:w="316"/>
        <w:gridCol w:w="329"/>
        <w:gridCol w:w="329"/>
        <w:gridCol w:w="329"/>
        <w:gridCol w:w="329"/>
      </w:tblGrid>
      <w:tr w:rsidR="004E00AD" w:rsidRPr="00061D3A" w:rsidTr="00CA3168">
        <w:trPr>
          <w:tblCellSpacing w:w="0" w:type="dxa"/>
        </w:trPr>
        <w:tc>
          <w:tcPr>
            <w:tcW w:w="51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061D3A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3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4E00AD" w:rsidRPr="00061D3A" w:rsidTr="00CA316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4E00AD" w:rsidRPr="00061D3A" w:rsidTr="00CA3168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1. آیا نویسنده یا نویسندگان اثر در زمینة موضوعی آن کارشناس و متخصص‌اند؟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061D3A" w:rsidTr="00CA3168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2. آیا نویسنده اصلی پیش از این آثار مشابهی در این زمینه تالیف یا ترجمه کرده‌است؟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061D3A" w:rsidTr="00CA3168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3. کارنامة آموزشی و پژوهشی نویسندگان تا چه میزان با موضوع کتاب همخوانی دارد؟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061D3A" w:rsidTr="00CA3168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4. اگر کتاب ترجمه است، تا چه میزان مترجم به زبان مبدأ تسلط و احاطه دارد؟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061D3A" w:rsidTr="00CA3168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5. آیا مؤلف اصلی در حوزة موضوعی کتاب صاحب شهرت و اعتبار لازم است؟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061D3A" w:rsidTr="00CA3168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6. آیا نویسنده کتاب توانایی لازم برای نقد و بررسی آثار مرتبط با کتاب را دارد؟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061D3A" w:rsidTr="00CA3168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7. آیا آثار دیگر آنان قبلاً در مجلات تخصصی منتشر، نقد و بررسی شده است؟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061D3A" w:rsidTr="00CA3168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8 . آیا مؤلف یا مؤلفان اثر در زمینة موضوعی آن صاحب تجربة عملی‌اند؟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061D3A" w:rsidTr="00CA3168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lastRenderedPageBreak/>
              <w:t>9. آیا مؤلف یا مؤلفان اثر سابقة تدریس در حوزه تخصصی کتاب دارند؟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061D3A" w:rsidTr="00CA3168">
        <w:trPr>
          <w:tblCellSpacing w:w="0" w:type="dxa"/>
        </w:trPr>
        <w:tc>
          <w:tcPr>
            <w:tcW w:w="5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10. آیا در کارنامه مؤلف نمونه‌هایی از جوایز علمی که بیانگر شایستگی او باشد وجود دارد؟</w:t>
            </w:r>
          </w:p>
        </w:tc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061D3A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061D3A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</w:tbl>
    <w:p w:rsidR="004E00AD" w:rsidRDefault="004E00AD" w:rsidP="004E00AD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EF5D2D" w:rsidRDefault="00EF5D2D" w:rsidP="00EF5D2D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  <w:rtl/>
          <w:lang w:bidi="fa-IR"/>
        </w:rPr>
      </w:pPr>
    </w:p>
    <w:p w:rsidR="00EF5D2D" w:rsidRDefault="00EF5D2D" w:rsidP="00EF5D2D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  <w:rtl/>
          <w:lang w:bidi="fa-IR"/>
        </w:rPr>
      </w:pPr>
    </w:p>
    <w:p w:rsidR="00EF5D2D" w:rsidRDefault="00EF5D2D" w:rsidP="00EF5D2D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  <w:rtl/>
          <w:lang w:bidi="fa-IR"/>
        </w:rPr>
      </w:pPr>
    </w:p>
    <w:p w:rsidR="000D09C1" w:rsidRPr="00EF5D2D" w:rsidRDefault="00EF5D2D" w:rsidP="00EF5D2D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  <w:u w:val="single"/>
          <w:rtl/>
          <w:lang w:bidi="fa-IR"/>
        </w:rPr>
      </w:pPr>
      <w:r>
        <w:rPr>
          <w:rFonts w:cs="B Nazanin" w:hint="cs"/>
          <w:i w:val="0"/>
          <w:iCs w:val="0"/>
          <w:color w:val="auto"/>
          <w:sz w:val="24"/>
          <w:szCs w:val="24"/>
          <w:rtl/>
          <w:lang w:bidi="fa-IR"/>
        </w:rPr>
        <w:t xml:space="preserve">                                                                </w:t>
      </w:r>
      <w:r w:rsidRPr="00EF5D2D">
        <w:rPr>
          <w:rFonts w:cs="B Nazanin" w:hint="cs"/>
          <w:i w:val="0"/>
          <w:iCs w:val="0"/>
          <w:color w:val="auto"/>
          <w:sz w:val="24"/>
          <w:szCs w:val="24"/>
          <w:rtl/>
          <w:lang w:bidi="fa-IR"/>
        </w:rPr>
        <w:t xml:space="preserve"> </w:t>
      </w:r>
      <w:r w:rsidR="000D09C1" w:rsidRPr="00EF5D2D">
        <w:rPr>
          <w:rFonts w:cs="B Nazanin" w:hint="cs"/>
          <w:i w:val="0"/>
          <w:iCs w:val="0"/>
          <w:color w:val="auto"/>
          <w:sz w:val="24"/>
          <w:szCs w:val="24"/>
          <w:u w:val="single"/>
          <w:rtl/>
          <w:lang w:bidi="fa-IR"/>
        </w:rPr>
        <w:t>ب:سوالات مربوط به ترجمه</w:t>
      </w:r>
    </w:p>
    <w:p w:rsidR="004E00AD" w:rsidRPr="008449D1" w:rsidRDefault="004E00AD" w:rsidP="000D09C1">
      <w:pPr>
        <w:pStyle w:val="Caption"/>
        <w:keepNext/>
        <w:bidi/>
        <w:jc w:val="center"/>
        <w:rPr>
          <w:rFonts w:cs="B Nazanin"/>
          <w:i w:val="0"/>
          <w:iCs w:val="0"/>
          <w:color w:val="auto"/>
          <w:sz w:val="24"/>
          <w:szCs w:val="24"/>
        </w:rPr>
      </w:pPr>
      <w:r w:rsidRPr="008449D1">
        <w:rPr>
          <w:rFonts w:cs="B Nazanin" w:hint="cs"/>
          <w:i w:val="0"/>
          <w:iCs w:val="0"/>
          <w:color w:val="auto"/>
          <w:sz w:val="24"/>
          <w:szCs w:val="24"/>
          <w:rtl/>
        </w:rPr>
        <w:t>جدول</w: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t xml:space="preserve"> </w: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fldChar w:fldCharType="begin"/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Pr="008449D1">
        <w:rPr>
          <w:rFonts w:cs="B Nazanin"/>
          <w:i w:val="0"/>
          <w:iCs w:val="0"/>
          <w:color w:val="auto"/>
          <w:sz w:val="24"/>
          <w:szCs w:val="24"/>
        </w:rPr>
        <w:instrText>SEQ</w:instrTex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Pr="008449D1">
        <w:rPr>
          <w:rFonts w:cs="B Nazanin"/>
          <w:i w:val="0"/>
          <w:iCs w:val="0"/>
          <w:color w:val="auto"/>
          <w:sz w:val="24"/>
          <w:szCs w:val="24"/>
        </w:rPr>
        <w:instrText>Table \* ARABIC</w:instrTex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fldChar w:fldCharType="separate"/>
      </w:r>
      <w:r w:rsidR="000008AD">
        <w:rPr>
          <w:rFonts w:cs="B Nazanin"/>
          <w:i w:val="0"/>
          <w:iCs w:val="0"/>
          <w:noProof/>
          <w:color w:val="auto"/>
          <w:sz w:val="24"/>
          <w:szCs w:val="24"/>
          <w:rtl/>
        </w:rPr>
        <w:t>6</w: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fldChar w:fldCharType="end"/>
      </w:r>
      <w:r w:rsidRPr="008449D1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. </w: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t>معیارهای ارزیابی پاکیزگی نگارشی و ادبی</w:t>
      </w:r>
    </w:p>
    <w:tbl>
      <w:tblPr>
        <w:bidiVisual/>
        <w:tblW w:w="6810" w:type="dxa"/>
        <w:tblCellSpacing w:w="0" w:type="dxa"/>
        <w:tblInd w:w="128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6"/>
        <w:gridCol w:w="314"/>
        <w:gridCol w:w="330"/>
        <w:gridCol w:w="330"/>
        <w:gridCol w:w="330"/>
        <w:gridCol w:w="330"/>
      </w:tblGrid>
      <w:tr w:rsidR="004E00AD" w:rsidRPr="008449D1" w:rsidTr="00CA3168">
        <w:trPr>
          <w:tblCellSpacing w:w="0" w:type="dxa"/>
        </w:trPr>
        <w:tc>
          <w:tcPr>
            <w:tcW w:w="51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3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9E77F3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1. تا چه میزان </w:t>
            </w:r>
            <w:r w:rsidR="009E77F3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مترجم</w:t>
            </w:r>
            <w:r w:rsidR="00CA316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کاربرد «زبان معیار» در متن کتاب موفق بوده 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2. آیا نثر کتاب سلیس و روان است و خواننده به سهولت مباحث را دنبال می‌کند؟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3. آیا</w:t>
            </w:r>
            <w:r w:rsidRPr="008449D1">
              <w:rPr>
                <w:rFonts w:ascii="Calibri" w:eastAsia="Times New Roman" w:hAnsi="Calibri" w:cs="Calibri" w:hint="cs"/>
                <w:sz w:val="24"/>
                <w:szCs w:val="24"/>
                <w:rtl/>
              </w:rPr>
              <w:t> 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مجموع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کتاب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عاری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از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«ایجاز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مخل»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«اطناب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ممل»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4. آیا اغلب جمله‌ها کوتاه، صریح و روشن هستند؟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9E77F3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5. تا چه اندازه </w:t>
            </w:r>
            <w:r w:rsidR="009E77F3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مترجم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پیشگیری از ابهام در متن کتاب موفق بوده 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6. آیا </w:t>
            </w:r>
            <w:r w:rsidR="00CA316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مترجم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بیان ایده‌های خود از پیچیدگیهای غیرضروری پرهیز کرده 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7. تا چه اندازه </w:t>
            </w:r>
            <w:r w:rsidR="00CA316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مترجم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به‌کارگیری ظرایف زبانی و پرهیز از کژتابی آن موفق بوده 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8 . آیا اصول سجاوندی (نقطه‌گذاری) در متن کتاب به خوبی و با دقت رعایت شده 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9. تا چه میزان متن کتاب عاری از غلطهای املایی و نگارشی 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10. آیا در مجموع </w:t>
            </w:r>
            <w:r w:rsidR="00CA316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مترجم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بیان ایده‌ها و اندیشه‌های خود موفق بوده 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</w:tbl>
    <w:p w:rsidR="000D09C1" w:rsidRDefault="000D09C1" w:rsidP="000D09C1">
      <w:pPr>
        <w:bidi/>
        <w:rPr>
          <w:rFonts w:cs="B Nazanin"/>
          <w:b/>
          <w:bCs/>
          <w:sz w:val="20"/>
          <w:szCs w:val="20"/>
          <w:rtl/>
          <w:lang w:bidi="fa-IR"/>
        </w:rPr>
      </w:pPr>
    </w:p>
    <w:p w:rsidR="00EF5D2D" w:rsidRDefault="00EF5D2D" w:rsidP="00EF5D2D">
      <w:pPr>
        <w:pBdr>
          <w:top w:val="single" w:sz="4" w:space="1" w:color="auto"/>
        </w:pBdr>
        <w:bidi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*ایجاز مخل : </w:t>
      </w:r>
      <w:r>
        <w:rPr>
          <w:rFonts w:cs="B Nazanin" w:hint="cs"/>
          <w:b/>
          <w:bCs/>
          <w:sz w:val="20"/>
          <w:szCs w:val="20"/>
          <w:rtl/>
        </w:rPr>
        <w:t>حالتی است که خلاصه گویی بیش از حد یا گزیده گویی بیش از اندازه، باعث ایجاد اختلال در رسیدن به مقصود فرد، در جریان امر رسیدگی، شود</w:t>
      </w:r>
      <w:r>
        <w:rPr>
          <w:rFonts w:cs="B Nazanin"/>
          <w:b/>
          <w:bCs/>
          <w:sz w:val="20"/>
          <w:szCs w:val="20"/>
        </w:rPr>
        <w:t>.</w:t>
      </w:r>
    </w:p>
    <w:p w:rsidR="00EF5D2D" w:rsidRDefault="00EF5D2D" w:rsidP="00EF5D2D">
      <w:pPr>
        <w:bidi/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0"/>
          <w:szCs w:val="20"/>
          <w:rtl/>
        </w:rPr>
        <w:t>*اطناب ممل : زیاده گویی بیش از حد و اطاله کلام در روند دادرسی به نحوی که باعث ملالت و از مسیر خارج شدن روند دفاع گردد</w:t>
      </w:r>
      <w:r>
        <w:rPr>
          <w:rFonts w:cs="B Nazanin"/>
          <w:b/>
          <w:bCs/>
          <w:sz w:val="20"/>
          <w:szCs w:val="20"/>
        </w:rPr>
        <w:t>.</w:t>
      </w:r>
    </w:p>
    <w:p w:rsidR="00EF5D2D" w:rsidRDefault="00EF5D2D" w:rsidP="00EF5D2D">
      <w:pPr>
        <w:pBdr>
          <w:top w:val="single" w:sz="4" w:space="1" w:color="auto"/>
        </w:pBdr>
        <w:bidi/>
        <w:rPr>
          <w:rFonts w:cs="B Nazanin"/>
          <w:b/>
          <w:bCs/>
          <w:sz w:val="20"/>
          <w:szCs w:val="20"/>
          <w:rtl/>
        </w:rPr>
      </w:pPr>
    </w:p>
    <w:p w:rsidR="000D09C1" w:rsidRPr="000D09C1" w:rsidRDefault="004E00AD" w:rsidP="000D09C1">
      <w:pPr>
        <w:pStyle w:val="Caption"/>
        <w:keepNext/>
        <w:bidi/>
        <w:jc w:val="center"/>
        <w:rPr>
          <w:rFonts w:cs="B Nazanin"/>
          <w:i w:val="0"/>
          <w:iCs w:val="0"/>
          <w:color w:val="auto"/>
          <w:sz w:val="24"/>
          <w:szCs w:val="24"/>
        </w:rPr>
      </w:pPr>
      <w:r w:rsidRPr="008449D1">
        <w:rPr>
          <w:rFonts w:cs="B Nazanin" w:hint="cs"/>
          <w:i w:val="0"/>
          <w:iCs w:val="0"/>
          <w:color w:val="auto"/>
          <w:sz w:val="24"/>
          <w:szCs w:val="24"/>
          <w:rtl/>
        </w:rPr>
        <w:t>جدول</w: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t xml:space="preserve"> </w: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fldChar w:fldCharType="begin"/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Pr="008449D1">
        <w:rPr>
          <w:rFonts w:cs="B Nazanin"/>
          <w:i w:val="0"/>
          <w:iCs w:val="0"/>
          <w:color w:val="auto"/>
          <w:sz w:val="24"/>
          <w:szCs w:val="24"/>
        </w:rPr>
        <w:instrText>SEQ</w:instrTex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Pr="008449D1">
        <w:rPr>
          <w:rFonts w:cs="B Nazanin"/>
          <w:i w:val="0"/>
          <w:iCs w:val="0"/>
          <w:color w:val="auto"/>
          <w:sz w:val="24"/>
          <w:szCs w:val="24"/>
        </w:rPr>
        <w:instrText>Table \* ARABIC</w:instrTex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fldChar w:fldCharType="separate"/>
      </w:r>
      <w:r w:rsidR="000008AD">
        <w:rPr>
          <w:rFonts w:cs="B Nazanin"/>
          <w:i w:val="0"/>
          <w:iCs w:val="0"/>
          <w:noProof/>
          <w:color w:val="auto"/>
          <w:sz w:val="24"/>
          <w:szCs w:val="24"/>
          <w:rtl/>
        </w:rPr>
        <w:t>7</w: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fldChar w:fldCharType="end"/>
      </w:r>
      <w:r w:rsidRPr="008449D1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. </w:t>
      </w:r>
      <w:r w:rsidRPr="008449D1">
        <w:rPr>
          <w:rFonts w:cs="B Nazanin"/>
          <w:i w:val="0"/>
          <w:iCs w:val="0"/>
          <w:color w:val="auto"/>
          <w:sz w:val="24"/>
          <w:szCs w:val="24"/>
          <w:rtl/>
        </w:rPr>
        <w:t>معیارهای ارزیابی انسجام محتوایی و ساختاری</w:t>
      </w:r>
    </w:p>
    <w:tbl>
      <w:tblPr>
        <w:bidiVisual/>
        <w:tblW w:w="6810" w:type="dxa"/>
        <w:tblCellSpacing w:w="0" w:type="dxa"/>
        <w:tblInd w:w="128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6"/>
        <w:gridCol w:w="314"/>
        <w:gridCol w:w="330"/>
        <w:gridCol w:w="330"/>
        <w:gridCol w:w="330"/>
        <w:gridCol w:w="330"/>
      </w:tblGrid>
      <w:tr w:rsidR="004E00AD" w:rsidRPr="008449D1" w:rsidTr="00CA3168">
        <w:trPr>
          <w:tblCellSpacing w:w="0" w:type="dxa"/>
        </w:trPr>
        <w:tc>
          <w:tcPr>
            <w:tcW w:w="51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3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1.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آیا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بین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اجزاء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کتاب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انسجام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پیوند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منطقی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روشنی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برقرار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2.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چه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میزان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فصل‌بندی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مطالب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منطقی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دقیق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3.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آیا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مطالب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هر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فصل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استمرار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منطقی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فصول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قبلی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4.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آیا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تناسبی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معقول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بین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حجم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مطالب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پیش‌بینی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فصول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مختلف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وجود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دارد؟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5.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آیا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فهرست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مندرجات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خوبی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بیانگر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دامنه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عمق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مطالب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6.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آیا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نگارش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بندها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پاراگرفها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)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از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شیوه‌ای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اصولی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پیروی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شده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7.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آیا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صفحه‌آرایی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واحد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یکسانی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بخشهای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مختلف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کتاب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دیده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می‌شود؟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8 .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آیا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شیوة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استناد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منابع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متن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و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کتابنامه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مبتنی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اصول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استاندارد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9.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میزان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یکدستی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رسم‌الخط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مورد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استفاده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کتاب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چقدر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8449D1" w:rsidTr="00CA3168">
        <w:trPr>
          <w:tblCellSpacing w:w="0" w:type="dxa"/>
        </w:trPr>
        <w:tc>
          <w:tcPr>
            <w:tcW w:w="51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10.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میزان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یکدستی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استفاده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از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معادل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فارسی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کلمات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بیگانه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چقدر</w:t>
            </w:r>
            <w:r w:rsidRPr="008449D1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449D1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است؟</w:t>
            </w:r>
          </w:p>
        </w:tc>
        <w:tc>
          <w:tcPr>
            <w:tcW w:w="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8449D1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449D1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</w:tbl>
    <w:p w:rsidR="004E00AD" w:rsidRPr="005125E0" w:rsidRDefault="00D30BEC" w:rsidP="00454F46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  <w:lang w:bidi="fa-IR"/>
        </w:rPr>
      </w:pPr>
      <w:r>
        <w:rPr>
          <w:rFonts w:cs="B Nazanin" w:hint="cs"/>
          <w:i w:val="0"/>
          <w:iCs w:val="0"/>
          <w:color w:val="auto"/>
          <w:sz w:val="24"/>
          <w:szCs w:val="24"/>
          <w:rtl/>
          <w:lang w:bidi="fa-IR"/>
        </w:rPr>
        <w:t xml:space="preserve">                  </w:t>
      </w:r>
      <w:r w:rsidR="00454F46">
        <w:rPr>
          <w:rFonts w:cs="B Nazanin" w:hint="cs"/>
          <w:i w:val="0"/>
          <w:iCs w:val="0"/>
          <w:color w:val="auto"/>
          <w:sz w:val="24"/>
          <w:szCs w:val="24"/>
          <w:rtl/>
          <w:lang w:bidi="fa-IR"/>
        </w:rPr>
        <w:t xml:space="preserve">                           </w:t>
      </w:r>
      <w:r w:rsidR="004E00AD" w:rsidRPr="005125E0">
        <w:rPr>
          <w:rFonts w:cs="B Nazanin" w:hint="cs"/>
          <w:i w:val="0"/>
          <w:iCs w:val="0"/>
          <w:color w:val="auto"/>
          <w:sz w:val="24"/>
          <w:szCs w:val="24"/>
          <w:rtl/>
        </w:rPr>
        <w:t>جدول</w:t>
      </w:r>
      <w:r w:rsidR="004E00AD" w:rsidRPr="005125E0">
        <w:rPr>
          <w:rFonts w:cs="B Nazanin"/>
          <w:i w:val="0"/>
          <w:iCs w:val="0"/>
          <w:color w:val="auto"/>
          <w:sz w:val="24"/>
          <w:szCs w:val="24"/>
          <w:rtl/>
        </w:rPr>
        <w:t xml:space="preserve"> </w:t>
      </w:r>
      <w:r w:rsidR="004E00AD" w:rsidRPr="005125E0">
        <w:rPr>
          <w:rFonts w:cs="B Nazanin"/>
          <w:i w:val="0"/>
          <w:iCs w:val="0"/>
          <w:color w:val="auto"/>
          <w:sz w:val="24"/>
          <w:szCs w:val="24"/>
          <w:rtl/>
        </w:rPr>
        <w:fldChar w:fldCharType="begin"/>
      </w:r>
      <w:r w:rsidR="004E00AD" w:rsidRPr="005125E0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4E00AD" w:rsidRPr="005125E0">
        <w:rPr>
          <w:rFonts w:cs="B Nazanin"/>
          <w:i w:val="0"/>
          <w:iCs w:val="0"/>
          <w:color w:val="auto"/>
          <w:sz w:val="24"/>
          <w:szCs w:val="24"/>
        </w:rPr>
        <w:instrText>SEQ</w:instrText>
      </w:r>
      <w:r w:rsidR="004E00AD" w:rsidRPr="005125E0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4E00AD" w:rsidRPr="005125E0">
        <w:rPr>
          <w:rFonts w:cs="B Nazanin"/>
          <w:i w:val="0"/>
          <w:iCs w:val="0"/>
          <w:color w:val="auto"/>
          <w:sz w:val="24"/>
          <w:szCs w:val="24"/>
        </w:rPr>
        <w:instrText>Table \* ARABIC</w:instrText>
      </w:r>
      <w:r w:rsidR="004E00AD" w:rsidRPr="005125E0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4E00AD" w:rsidRPr="005125E0">
        <w:rPr>
          <w:rFonts w:cs="B Nazanin"/>
          <w:i w:val="0"/>
          <w:iCs w:val="0"/>
          <w:color w:val="auto"/>
          <w:sz w:val="24"/>
          <w:szCs w:val="24"/>
          <w:rtl/>
        </w:rPr>
        <w:fldChar w:fldCharType="separate"/>
      </w:r>
      <w:r w:rsidR="000008AD">
        <w:rPr>
          <w:rFonts w:cs="B Nazanin"/>
          <w:i w:val="0"/>
          <w:iCs w:val="0"/>
          <w:noProof/>
          <w:color w:val="auto"/>
          <w:sz w:val="24"/>
          <w:szCs w:val="24"/>
          <w:rtl/>
        </w:rPr>
        <w:t>8</w:t>
      </w:r>
      <w:r w:rsidR="004E00AD" w:rsidRPr="005125E0">
        <w:rPr>
          <w:rFonts w:cs="B Nazanin"/>
          <w:i w:val="0"/>
          <w:iCs w:val="0"/>
          <w:color w:val="auto"/>
          <w:sz w:val="24"/>
          <w:szCs w:val="24"/>
          <w:rtl/>
        </w:rPr>
        <w:fldChar w:fldCharType="end"/>
      </w:r>
      <w:r w:rsidR="004E00AD" w:rsidRPr="005125E0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. </w:t>
      </w:r>
      <w:r w:rsidR="004E00AD" w:rsidRPr="005125E0">
        <w:rPr>
          <w:rFonts w:cs="B Nazanin"/>
          <w:i w:val="0"/>
          <w:iCs w:val="0"/>
          <w:color w:val="auto"/>
          <w:sz w:val="24"/>
          <w:szCs w:val="24"/>
          <w:rtl/>
        </w:rPr>
        <w:t>معیارهای همخوانی با نظریه‌های یادگیری</w:t>
      </w:r>
    </w:p>
    <w:tbl>
      <w:tblPr>
        <w:bidiVisual/>
        <w:tblW w:w="68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5"/>
        <w:gridCol w:w="329"/>
        <w:gridCol w:w="329"/>
        <w:gridCol w:w="329"/>
        <w:gridCol w:w="329"/>
        <w:gridCol w:w="329"/>
      </w:tblGrid>
      <w:tr w:rsidR="004E00AD" w:rsidRPr="009F04E8" w:rsidTr="00CA3168">
        <w:trPr>
          <w:tblCellSpacing w:w="0" w:type="dxa"/>
          <w:jc w:val="center"/>
        </w:trPr>
        <w:tc>
          <w:tcPr>
            <w:tcW w:w="51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9F04E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4E00AD" w:rsidRPr="009F04E8" w:rsidTr="00CA3168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4E00AD" w:rsidRPr="009F04E8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1. تا چه اندازه </w:t>
            </w:r>
            <w:r w:rsidR="00CA316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مترجم</w:t>
            </w: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تدوین کتاب از نظریه‌های یادگیری بهره برده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9F04E8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2. آیا </w:t>
            </w:r>
            <w:r w:rsidR="00CA316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مترجم</w:t>
            </w: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برای اطمینان از انتقال صحیح و دقیق مطالب کتاب تدابیری اندیشیده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9F04E8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3. آیا کتاب فقط مجموعه‌ای از داده‌هاست یا زمینه‌ای برای تأمل مخاطب فراهم می‌آورد؟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9F04E8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4. مطالعة این اثر تا چه میزان بر پویایی ذهن و زبان مخاطبان آن مؤثر خواهد بود؟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9F04E8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5. آیا </w:t>
            </w:r>
            <w:r w:rsidR="00CA316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مترجم</w:t>
            </w: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به پرسشهای پرتکرار خوانندگان اندیشیده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9F04E8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lastRenderedPageBreak/>
              <w:t>6. تا چه میزان مخاطب اصلی بدون نیاز به کمک می‌تواند مطالب کتاب را درک کند؟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9F04E8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7. آیا تمرینهای عملی و مسائلی برای تفکر در کتاب موجود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9F04E8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8 . آیا برای آشنایی مخاطبان با مفاهیم در پایان اثر واژگان تخصصی تعریف شده‌اند؟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9F04E8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9. آیا شیوة نگارش این کتاب می‌تواند الگویی کارآمد برای آثار مشابه باشد؟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9F04E8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10. در مجموع </w:t>
            </w:r>
            <w:r w:rsidR="00CA316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مترجم</w:t>
            </w:r>
            <w:r w:rsidRPr="009F04E8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تا چه میزان دغدغة درک و فهم مخاطب را در سر داشته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9F04E8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F04E8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</w:tbl>
    <w:p w:rsidR="004E00AD" w:rsidRPr="007D6507" w:rsidRDefault="00454F46" w:rsidP="00454F46">
      <w:pPr>
        <w:pStyle w:val="Caption"/>
        <w:keepNext/>
        <w:bidi/>
        <w:rPr>
          <w:rFonts w:cs="B Nazanin"/>
          <w:i w:val="0"/>
          <w:iCs w:val="0"/>
          <w:color w:val="auto"/>
          <w:sz w:val="24"/>
          <w:szCs w:val="24"/>
        </w:rPr>
      </w:pPr>
      <w:r>
        <w:rPr>
          <w:rFonts w:cs="B Nazanin"/>
          <w:i w:val="0"/>
          <w:iCs w:val="0"/>
          <w:color w:val="auto"/>
          <w:sz w:val="24"/>
          <w:szCs w:val="24"/>
          <w:lang w:bidi="fa-IR"/>
        </w:rPr>
        <w:t xml:space="preserve">                                                      </w:t>
      </w:r>
      <w:r w:rsidR="004E00AD" w:rsidRPr="007D6507">
        <w:rPr>
          <w:rFonts w:cs="B Nazanin" w:hint="cs"/>
          <w:i w:val="0"/>
          <w:iCs w:val="0"/>
          <w:color w:val="auto"/>
          <w:sz w:val="24"/>
          <w:szCs w:val="24"/>
          <w:rtl/>
        </w:rPr>
        <w:t>جدول</w:t>
      </w:r>
      <w:r w:rsidR="004E00AD" w:rsidRPr="007D6507">
        <w:rPr>
          <w:rFonts w:cs="B Nazanin"/>
          <w:i w:val="0"/>
          <w:iCs w:val="0"/>
          <w:color w:val="auto"/>
          <w:sz w:val="24"/>
          <w:szCs w:val="24"/>
          <w:rtl/>
        </w:rPr>
        <w:t xml:space="preserve"> </w:t>
      </w:r>
      <w:r w:rsidR="004E00AD" w:rsidRPr="007D6507">
        <w:rPr>
          <w:rFonts w:cs="B Nazanin"/>
          <w:i w:val="0"/>
          <w:iCs w:val="0"/>
          <w:color w:val="auto"/>
          <w:sz w:val="24"/>
          <w:szCs w:val="24"/>
          <w:rtl/>
        </w:rPr>
        <w:fldChar w:fldCharType="begin"/>
      </w:r>
      <w:r w:rsidR="004E00AD" w:rsidRPr="007D6507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4E00AD" w:rsidRPr="007D6507">
        <w:rPr>
          <w:rFonts w:cs="B Nazanin"/>
          <w:i w:val="0"/>
          <w:iCs w:val="0"/>
          <w:color w:val="auto"/>
          <w:sz w:val="24"/>
          <w:szCs w:val="24"/>
        </w:rPr>
        <w:instrText>SEQ</w:instrText>
      </w:r>
      <w:r w:rsidR="004E00AD" w:rsidRPr="007D6507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4E00AD" w:rsidRPr="007D6507">
        <w:rPr>
          <w:rFonts w:cs="B Nazanin"/>
          <w:i w:val="0"/>
          <w:iCs w:val="0"/>
          <w:color w:val="auto"/>
          <w:sz w:val="24"/>
          <w:szCs w:val="24"/>
        </w:rPr>
        <w:instrText>Table \* ARABIC</w:instrText>
      </w:r>
      <w:r w:rsidR="004E00AD" w:rsidRPr="007D6507">
        <w:rPr>
          <w:rFonts w:cs="B Nazanin"/>
          <w:i w:val="0"/>
          <w:iCs w:val="0"/>
          <w:color w:val="auto"/>
          <w:sz w:val="24"/>
          <w:szCs w:val="24"/>
          <w:rtl/>
        </w:rPr>
        <w:instrText xml:space="preserve"> </w:instrText>
      </w:r>
      <w:r w:rsidR="004E00AD" w:rsidRPr="007D6507">
        <w:rPr>
          <w:rFonts w:cs="B Nazanin"/>
          <w:i w:val="0"/>
          <w:iCs w:val="0"/>
          <w:color w:val="auto"/>
          <w:sz w:val="24"/>
          <w:szCs w:val="24"/>
          <w:rtl/>
        </w:rPr>
        <w:fldChar w:fldCharType="separate"/>
      </w:r>
      <w:r w:rsidR="000008AD">
        <w:rPr>
          <w:rFonts w:cs="B Nazanin"/>
          <w:i w:val="0"/>
          <w:iCs w:val="0"/>
          <w:noProof/>
          <w:color w:val="auto"/>
          <w:sz w:val="24"/>
          <w:szCs w:val="24"/>
          <w:rtl/>
        </w:rPr>
        <w:t>9</w:t>
      </w:r>
      <w:r w:rsidR="004E00AD" w:rsidRPr="007D6507">
        <w:rPr>
          <w:rFonts w:cs="B Nazanin"/>
          <w:i w:val="0"/>
          <w:iCs w:val="0"/>
          <w:color w:val="auto"/>
          <w:sz w:val="24"/>
          <w:szCs w:val="24"/>
          <w:rtl/>
        </w:rPr>
        <w:fldChar w:fldCharType="end"/>
      </w:r>
      <w:r w:rsidR="004E00AD" w:rsidRPr="007D6507">
        <w:rPr>
          <w:rFonts w:cs="B Nazanin" w:hint="cs"/>
          <w:i w:val="0"/>
          <w:iCs w:val="0"/>
          <w:color w:val="auto"/>
          <w:sz w:val="24"/>
          <w:szCs w:val="24"/>
          <w:rtl/>
        </w:rPr>
        <w:t xml:space="preserve">. </w:t>
      </w:r>
      <w:r w:rsidR="004E00AD" w:rsidRPr="007D6507">
        <w:rPr>
          <w:rFonts w:cs="B Nazanin"/>
          <w:i w:val="0"/>
          <w:iCs w:val="0"/>
          <w:color w:val="auto"/>
          <w:sz w:val="24"/>
          <w:szCs w:val="24"/>
          <w:rtl/>
        </w:rPr>
        <w:t>معیارهای ارزیابی ماهیت تعاملی و توان انگیزشی</w:t>
      </w:r>
    </w:p>
    <w:tbl>
      <w:tblPr>
        <w:bidiVisual/>
        <w:tblW w:w="68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5"/>
        <w:gridCol w:w="329"/>
        <w:gridCol w:w="329"/>
        <w:gridCol w:w="329"/>
        <w:gridCol w:w="329"/>
        <w:gridCol w:w="329"/>
      </w:tblGrid>
      <w:tr w:rsidR="004E00AD" w:rsidRPr="007D6507" w:rsidTr="00CA3168">
        <w:trPr>
          <w:tblCellSpacing w:w="0" w:type="dxa"/>
          <w:jc w:val="center"/>
        </w:trPr>
        <w:tc>
          <w:tcPr>
            <w:tcW w:w="51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7D6507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معیار ارزیابی</w:t>
            </w:r>
          </w:p>
        </w:tc>
        <w:tc>
          <w:tcPr>
            <w:tcW w:w="16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امتیاز</w:t>
            </w:r>
          </w:p>
        </w:tc>
      </w:tr>
      <w:tr w:rsidR="004E00AD" w:rsidRPr="007D6507" w:rsidTr="00CA3168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4E00AD" w:rsidRPr="007D6507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1. آیا </w:t>
            </w:r>
            <w:r w:rsidR="00CA316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مترجم</w:t>
            </w: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پیشگفتار و مقدمه به انگیزة خود از </w:t>
            </w:r>
            <w:r w:rsidR="00CA316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ترجمه</w:t>
            </w: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کتاب اشاره می‌کند؟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7D6507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2. آیا </w:t>
            </w:r>
            <w:r w:rsidR="00CA316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مترجم</w:t>
            </w: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مسیری را که برای </w:t>
            </w:r>
            <w:r w:rsidR="00CA316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ترجمه</w:t>
            </w: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این کتاب پیموده ترسیم کرده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7D6507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3. تا چه میزان </w:t>
            </w:r>
            <w:r w:rsidR="00CA316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مترجم</w:t>
            </w: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بیان ضرورت انتشار این اثر و امتیاز ویژه آن موفق بوده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7D6507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4. لحن </w:t>
            </w:r>
            <w:r w:rsidR="00CA316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مترجم</w:t>
            </w: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نگارش متن کتاب تا چه میزان بیانگر صداقت و صمیمیت اوست؟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7D6507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5. تا چه میزان مطالعة این اثر شور و شوقی برای آموختن در مخاطب ایجاد می‌کند؟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7D6507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6. آیا لحن </w:t>
            </w:r>
            <w:r w:rsidR="00CA316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مترجم</w:t>
            </w: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در نگارش این اثر ماهیتی تعاملی و گفتگومدار دارد؟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7D6507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7. آیا بخشهای مهم کتاب به نحوی برجسته شده است که اهمیت آن برای خواننده روشن باشد؟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7D6507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8 . آیا در انتهای هر فصل پرسشهایی برای تأمل در مباحث مطرح شده وجود دارد؟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7D6507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9. آیا امکان مکاتبه با </w:t>
            </w:r>
            <w:r w:rsidR="00CA3168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مترجم</w:t>
            </w: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(نظیر درج نشانی ایمیل) در کتاب پیش‌بینی شده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  <w:tr w:rsidR="004E00AD" w:rsidRPr="007D6507" w:rsidTr="00CA3168">
        <w:trPr>
          <w:tblCellSpacing w:w="0" w:type="dxa"/>
          <w:jc w:val="center"/>
        </w:trPr>
        <w:tc>
          <w:tcPr>
            <w:tcW w:w="5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10. آیا در مجموع رویکرد کلی کتاب از فضایی گفتگویی و تعاملی برخوردار است؟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  <w:tc>
          <w:tcPr>
            <w:tcW w:w="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E00AD" w:rsidRPr="007D6507" w:rsidRDefault="004E00AD" w:rsidP="00CA3168">
            <w:pPr>
              <w:bidi/>
              <w:spacing w:before="100" w:beforeAutospacing="1" w:after="100" w:afterAutospacing="1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7D650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</w:p>
        </w:tc>
      </w:tr>
    </w:tbl>
    <w:p w:rsidR="00D30BEC" w:rsidRDefault="00D30BEC" w:rsidP="00CA3168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D30BEC" w:rsidRDefault="00D30BEC" w:rsidP="00D30BEC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65BCC3" wp14:editId="5B0768A5">
                <wp:simplePos x="0" y="0"/>
                <wp:positionH relativeFrom="leftMargin">
                  <wp:posOffset>5375910</wp:posOffset>
                </wp:positionH>
                <wp:positionV relativeFrom="paragraph">
                  <wp:posOffset>292100</wp:posOffset>
                </wp:positionV>
                <wp:extent cx="87630" cy="131445"/>
                <wp:effectExtent l="0" t="0" r="26670" b="20955"/>
                <wp:wrapNone/>
                <wp:docPr id="11" name="Rounded 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630" cy="13144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418659" id="Rounded Rectangle 11" o:spid="_x0000_s1026" style="position:absolute;margin-left:423.3pt;margin-top:23pt;width:6.9pt;height:10.35pt;z-index:25166438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NC1hgIAADsFAAAOAAAAZHJzL2Uyb0RvYy54bWysVMlu2zAQvRfoPxC8N7KdXYgdGAlcFDCS&#10;IEmR84SibKHcStKW3a/vIyUnznIqygPB4QxnefOGF5cbrdha+tBYM+bDgwFn0ghbNWYx5j8fZ9/O&#10;OAuRTEXKGjnmWxn45eTrl4vWlXJkl1ZV0jM4MaFs3ZgvY3RlUQSxlJrCgXXSQFlbrylC9Iui8tTC&#10;u1bFaDA4KVrrK+etkCHg9rpT8kn2X9dSxNu6DjIyNebILebd5/057cXkgsqFJ7dsRJ8G/UMWmhqD&#10;oC+urikSW/nmgyvdCG+DreOBsLqwdd0ImWtANcPBu2oeluRkrgXgBPcCU/h/bsXN+s6zpkLvhpwZ&#10;0ujRvV2ZSlbsHuiRWSjJoANQrQsl7B/cnU+lBje34leAonijSULobTa118kWhbJNRn37grrcRCZw&#10;eXZ6cojWCGiGh8Ojo+MUq6By99b5EL9Lq1k6jLlP2aXUMt60nofY2e/scm5WNdWsUSoL23ClPFsT&#10;OADqVLblTFGIuBzzWV59yLD/TBnWIqXR6SBlRyBnrSjiqB3gCmbBGakFWC+iz7m8eR0+BH1EwXuB&#10;B3l9FjgVck1h2WWcvSYzKnUTMSyq0QBt/7UySSsz3Xs4XpuQTs+22qLN3nb8D07MGgSZA4Q78iA8&#10;KsQQx1tstbIo2/YnzpbW//nsPtmDh9By1mKAAMnvFXmJEn8YMPQcrUwTl4Wj49MRBL+ved7XmJW+&#10;sugPSIjs8jHZR7U71t7qJ8z6NEWFioxA7A78XriK3WDjtxByOs1mmDJHcW4enEjOE04J3sfNE3nX&#10;MyqiMTd2N2xUvuNUZ5teGjtdRVs3mXCvuPYDgAnNvO1/k/QF7MvZ6vXPm/wFAAD//wMAUEsDBBQA&#10;BgAIAAAAIQAGwgML4AAAAAkBAAAPAAAAZHJzL2Rvd25yZXYueG1sTI/BTsMwEETvSPyDtUhcEHVA&#10;qYlCnKqAuPQAtIS7Gy9JIF6H2G1Dv57lBMfVPs28KRaT68Uex9B50nA1S0Ag1d521GioXh8vMxAh&#10;GrKm94QavjHAojw9KUxu/YHWuN/ERnAIhdxoaGMccilD3aIzYeYHJP69+9GZyOfYSDuaA4e7Xl4n&#10;iZLOdMQNrRnwvsX6c7NzGt6OH0/ru/nzslodu3T+cLGqqpcvrc/PpuUtiIhT/IPhV5/VoWSnrd+R&#10;DaLXkKVKMaohVbyJgUwlKYitBqVuQJaF/L+g/AEAAP//AwBQSwECLQAUAAYACAAAACEAtoM4kv4A&#10;AADhAQAAEwAAAAAAAAAAAAAAAAAAAAAAW0NvbnRlbnRfVHlwZXNdLnhtbFBLAQItABQABgAIAAAA&#10;IQA4/SH/1gAAAJQBAAALAAAAAAAAAAAAAAAAAC8BAABfcmVscy8ucmVsc1BLAQItABQABgAIAAAA&#10;IQAd/NC1hgIAADsFAAAOAAAAAAAAAAAAAAAAAC4CAABkcnMvZTJvRG9jLnhtbFBLAQItABQABgAI&#10;AAAAIQAGwgML4AAAAAkBAAAPAAAAAAAAAAAAAAAAAOAEAABkcnMvZG93bnJldi54bWxQSwUGAAAA&#10;AAQABADzAAAA7QUAAAAA&#10;" fillcolor="window" strokecolor="windowText" strokeweight="1pt">
                <v:stroke joinstyle="miter"/>
                <v:path arrowok="t"/>
                <w10:wrap anchorx="margin"/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4659AF" wp14:editId="13EB5CF4">
                <wp:simplePos x="0" y="0"/>
                <wp:positionH relativeFrom="leftMargin">
                  <wp:posOffset>1978025</wp:posOffset>
                </wp:positionH>
                <wp:positionV relativeFrom="paragraph">
                  <wp:posOffset>43180</wp:posOffset>
                </wp:positionV>
                <wp:extent cx="87630" cy="131445"/>
                <wp:effectExtent l="0" t="0" r="26670" b="20955"/>
                <wp:wrapNone/>
                <wp:docPr id="12" name="Rounded 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630" cy="13144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ECAFF0" id="Rounded Rectangle 12" o:spid="_x0000_s1026" style="position:absolute;margin-left:155.75pt;margin-top:3.4pt;width:6.9pt;height:10.35pt;z-index:25166540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xt8hwIAADsFAAAOAAAAZHJzL2Uyb0RvYy54bWysVEtvGyEQvlfqf0Dcm7Wd9yrryErkqpKV&#10;REmqnCcs60UFhgL22v31Hdh14jxOVTkghhnm8c03XFxujGZr6YNCW/HxwYgzaQXWyi4r/vNx/u2M&#10;sxDB1qDRyopvZeCX069fLjpXygm2qGvpGTmxoexcxdsYXVkUQbTSQDhAJy0pG/QGIol+WdQeOvJu&#10;dDEZjU6KDn3tPAoZAt1e90o+zf6bRop42zRBRqYrTrnFvPu8P6e9mF5AufTgWiWGNOAfsjCgLAV9&#10;cXUNEdjKqw+ujBIeAzbxQKApsGmUkLkGqmY8elfNQwtO5loInOBeYAr/z624Wd95pmrq3YQzC4Z6&#10;dI8rW8ua3RN6YJdaMtIRUJ0LJdk/uDufSg1ugeJXIEXxRpOEMNhsGm+SLRXKNhn17QvqchOZoMuz&#10;05NDao0gzfhwfHR0nGIVUO7eOh/id4mGpUPFfcoupZbxhvUixN5+Z5dzQ63qudI6C9twpT1bA3GA&#10;qFNjx5mGEOmy4vO8hpBh/5m2rEuwnI5SdkDkbDREOhpHcAW75Az0klgvos+5vHkdPgR9pIL3Ao/y&#10;+ixwKuQaQttnnL0mMyiNijQsWhkCbf+1tkkrM90HOF6bkE7PWG+pzR57/gcn5oqCLAiEO/BEeKqQ&#10;hjje0tZopLJxOHHWov/z2X2yJx6SlrOOBogg+b0CL6nEH5YYek6tTBOXhaPj0wkJfl/zvK+xK3OF&#10;1J8xfRdO5GOyj3p3bDyaJ5r1WYpKKrCCYvfgD8JV7AebfgshZ7NsRlPmIC7sgxPJecIpwfu4eQLv&#10;BkZFaswN7oYNynec6m3TS4uzVcRGZcK94joMAE1o5u3wm6QvYF/OVq9/3vQvAAAA//8DAFBLAwQU&#10;AAYACAAAACEAHHVreOAAAAAIAQAADwAAAGRycy9kb3ducmV2LnhtbEyPzU7DMBCE70i8g7VIXBB1&#10;fkhBIZuqgLj0ALSEuxsvSSC2Q+y2oU/PcoLjaEYz3xSLyfRiT6PvnEWIZxEIsrXTnW0QqtfHyxsQ&#10;PiirVe8sIXyTh0V5elKoXLuDXdN+ExrBJdbnCqENYcil9HVLRvmZG8iy9+5GowLLsZF6VAcuN71M&#10;omgujeosL7RqoPuW6s/NziC8HT+e1nfZ87JaHbur7OFiVVUvX4jnZ9PyFkSgKfyF4Ref0aFkpq3b&#10;We1Fj5DGccZRhDk/YD9NshTEFiG5zkCWhfx/oPwBAAD//wMAUEsBAi0AFAAGAAgAAAAhALaDOJL+&#10;AAAA4QEAABMAAAAAAAAAAAAAAAAAAAAAAFtDb250ZW50X1R5cGVzXS54bWxQSwECLQAUAAYACAAA&#10;ACEAOP0h/9YAAACUAQAACwAAAAAAAAAAAAAAAAAvAQAAX3JlbHMvLnJlbHNQSwECLQAUAAYACAAA&#10;ACEACrcbfIcCAAA7BQAADgAAAAAAAAAAAAAAAAAuAgAAZHJzL2Uyb0RvYy54bWxQSwECLQAUAAYA&#10;CAAAACEAHHVreOAAAAAIAQAADwAAAAAAAAAAAAAAAADhBAAAZHJzL2Rvd25yZXYueG1sUEsFBgAA&#10;AAAEAAQA8wAAAO4FAAAAAA==&#10;" fillcolor="window" strokecolor="windowText" strokeweight="1pt">
                <v:stroke joinstyle="miter"/>
                <v:path arrowok="t"/>
                <w10:wrap anchorx="margin"/>
              </v:roundrect>
            </w:pict>
          </mc:Fallback>
        </mc:AlternateContent>
      </w:r>
      <w:r>
        <w:rPr>
          <w:rFonts w:cs="B Nazanin" w:hint="cs"/>
          <w:sz w:val="24"/>
          <w:szCs w:val="24"/>
          <w:rtl/>
          <w:lang w:bidi="fa-IR"/>
        </w:rPr>
        <w:t xml:space="preserve">باعنايت به فرم ارزشيابي به نظر شما داور محترم :   1- چاپ كتاب ترجمه شده دراولويت قرارمي گيرد     2- چاپ كتاب ترجمه شده در اولويت قرارنمي گيرد </w:t>
      </w:r>
    </w:p>
    <w:p w:rsidR="00454F46" w:rsidRDefault="00454F46" w:rsidP="00454F46">
      <w:p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آخرين مدرك تحصيلي</w:t>
      </w:r>
      <w:r>
        <w:rPr>
          <w:rFonts w:cs="B Nazanin" w:hint="cs"/>
          <w:sz w:val="24"/>
          <w:szCs w:val="24"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............................................................</w:t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  <w:t xml:space="preserve">        مرتبه دانشگاهي............................... </w:t>
      </w:r>
      <w:r>
        <w:rPr>
          <w:rFonts w:cs="B Nazanin"/>
          <w:sz w:val="24"/>
          <w:szCs w:val="24"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 xml:space="preserve">                  شماره تلفن ........................................ </w:t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</w:r>
      <w:r>
        <w:rPr>
          <w:rFonts w:cs="B Nazanin" w:hint="cs"/>
          <w:sz w:val="24"/>
          <w:szCs w:val="24"/>
          <w:rtl/>
          <w:lang w:bidi="fa-IR"/>
        </w:rPr>
        <w:tab/>
        <w:t xml:space="preserve">        پست الکترونیک...............</w:t>
      </w:r>
      <w:r>
        <w:rPr>
          <w:rFonts w:cs="Times New Roman"/>
          <w:sz w:val="24"/>
          <w:szCs w:val="24"/>
          <w:rtl/>
          <w:lang w:bidi="fa-IR"/>
        </w:rPr>
        <w:t>@</w:t>
      </w:r>
      <w:r>
        <w:rPr>
          <w:rFonts w:cs="B Nazanin" w:hint="cs"/>
          <w:sz w:val="24"/>
          <w:szCs w:val="24"/>
          <w:rtl/>
          <w:lang w:bidi="fa-IR"/>
        </w:rPr>
        <w:t>....................................</w:t>
      </w:r>
    </w:p>
    <w:p w:rsidR="00454F46" w:rsidRDefault="00454F46" w:rsidP="00454F46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نام و نام خانوادگی داور                                                                        نام و نام خانوادگی مدیر گروه </w:t>
      </w:r>
    </w:p>
    <w:p w:rsidR="00454F46" w:rsidRDefault="00454F46" w:rsidP="00454F46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امضاء                                                                                                          امضاء</w:t>
      </w:r>
    </w:p>
    <w:p w:rsidR="00454F46" w:rsidRDefault="00454F46" w:rsidP="00454F46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اعلام نظر نهایی مدیر گروه:</w:t>
      </w:r>
    </w:p>
    <w:p w:rsidR="00454F46" w:rsidRDefault="00454F46" w:rsidP="00454F46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454F46" w:rsidRDefault="00454F46" w:rsidP="00454F46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sz w:val="24"/>
          <w:szCs w:val="24"/>
          <w:lang w:bidi="fa-IR"/>
        </w:rPr>
        <w:t>-------------------------------------------------------------------------------------------------------------------------------</w:t>
      </w:r>
    </w:p>
    <w:p w:rsidR="00454F46" w:rsidRDefault="00454F46" w:rsidP="00454F46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لطفا در اين قسمت چيزي ننويسيد (این قسمت توسط دانشکده تکمیل می شود)</w:t>
      </w:r>
    </w:p>
    <w:p w:rsidR="00454F46" w:rsidRDefault="00454F46" w:rsidP="00454F46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  <w:r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جمع کل امتیاز کسب شده                                                                   درصد امتیاز کسب شده   </w:t>
      </w:r>
    </w:p>
    <w:p w:rsidR="00454F46" w:rsidRDefault="00454F46" w:rsidP="00454F46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  <w:r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 </w:t>
      </w:r>
    </w:p>
    <w:p w:rsidR="00454F46" w:rsidRDefault="00454F46" w:rsidP="00454F46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  <w:r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                  </w:t>
      </w:r>
    </w:p>
    <w:p w:rsidR="00454F46" w:rsidRDefault="00454F46" w:rsidP="00454F46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  <w:r>
        <w:rPr>
          <w:rFonts w:ascii="Helvetica" w:eastAsia="Times New Roman" w:hAnsi="Helvetica" w:cs="B Mitra" w:hint="cs"/>
          <w:color w:val="000000"/>
          <w:sz w:val="48"/>
          <w:szCs w:val="24"/>
          <w:rtl/>
          <w:lang w:bidi="fa-IR"/>
        </w:rPr>
        <w:t>کارشناس مالی انتشارات</w:t>
      </w:r>
      <w:r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                                         مدیر مسئول انتشارات                                          مدیر پژوهش و فناوری                 </w:t>
      </w:r>
    </w:p>
    <w:p w:rsidR="00454F46" w:rsidRDefault="00454F46" w:rsidP="00454F46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</w:p>
    <w:p w:rsidR="00454F46" w:rsidRDefault="00454F46" w:rsidP="00454F46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</w:p>
    <w:p w:rsidR="00454F46" w:rsidRDefault="00454F46" w:rsidP="00454F46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</w:p>
    <w:p w:rsidR="00454F46" w:rsidRDefault="00454F46" w:rsidP="00454F46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  <w:r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*توضیحات درباره مسائل مالی کتاب: </w:t>
      </w:r>
    </w:p>
    <w:p w:rsidR="00454F46" w:rsidRDefault="00454F46" w:rsidP="00454F46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</w:p>
    <w:p w:rsidR="00454F46" w:rsidRDefault="00454F46" w:rsidP="00454F46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  <w:r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                                                  </w:t>
      </w:r>
    </w:p>
    <w:p w:rsidR="00454F46" w:rsidRDefault="00454F46" w:rsidP="00454F46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  <w:r>
        <w:rPr>
          <w:rFonts w:ascii="Helvetica" w:eastAsia="Times New Roman" w:hAnsi="Helvetica" w:cs="B Mitra" w:hint="cs"/>
          <w:color w:val="000000"/>
          <w:sz w:val="48"/>
          <w:szCs w:val="24"/>
          <w:rtl/>
        </w:rPr>
        <w:t xml:space="preserve">                                                                                                                        امضاء معاونت آموزشی و پژوهشی</w:t>
      </w:r>
    </w:p>
    <w:p w:rsidR="00454F46" w:rsidRDefault="00454F46" w:rsidP="00454F46">
      <w:pPr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</w:pBdr>
        <w:bidi/>
        <w:spacing w:after="0" w:line="240" w:lineRule="auto"/>
        <w:rPr>
          <w:rFonts w:ascii="Helvetica" w:eastAsia="Times New Roman" w:hAnsi="Helvetica" w:cs="B Mitra"/>
          <w:color w:val="000000"/>
          <w:sz w:val="48"/>
          <w:szCs w:val="24"/>
          <w:rtl/>
        </w:rPr>
      </w:pPr>
    </w:p>
    <w:p w:rsidR="00454F46" w:rsidRDefault="00454F46" w:rsidP="00454F46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D30BEC" w:rsidRDefault="00D30BEC" w:rsidP="00D30BEC">
      <w:pPr>
        <w:bidi/>
        <w:rPr>
          <w:rFonts w:cs="B Nazanin"/>
          <w:sz w:val="24"/>
          <w:szCs w:val="24"/>
          <w:rtl/>
          <w:lang w:bidi="fa-IR"/>
        </w:rPr>
      </w:pPr>
    </w:p>
    <w:p w:rsidR="00D30BEC" w:rsidRDefault="00D30BEC" w:rsidP="00D30BEC">
      <w:pPr>
        <w:bidi/>
        <w:rPr>
          <w:rFonts w:cs="B Nazanin"/>
          <w:sz w:val="24"/>
          <w:szCs w:val="24"/>
          <w:rtl/>
          <w:lang w:bidi="fa-IR"/>
        </w:rPr>
      </w:pPr>
    </w:p>
    <w:p w:rsidR="00CD0126" w:rsidRPr="00D30BEC" w:rsidRDefault="00CD0126" w:rsidP="00D30BEC">
      <w:pPr>
        <w:bidi/>
        <w:rPr>
          <w:rFonts w:cs="B Nazanin"/>
          <w:sz w:val="24"/>
          <w:szCs w:val="24"/>
          <w:rtl/>
          <w:lang w:bidi="fa-IR"/>
        </w:rPr>
        <w:sectPr w:rsidR="00CD0126" w:rsidRPr="00D30BEC" w:rsidSect="00CA3168">
          <w:head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4E00AD" w:rsidRDefault="004E00AD" w:rsidP="004E00AD">
      <w:pPr>
        <w:bidi/>
        <w:jc w:val="both"/>
        <w:rPr>
          <w:rFonts w:cs="B Nazanin"/>
          <w:sz w:val="24"/>
          <w:szCs w:val="24"/>
          <w:lang w:bidi="fa-IR"/>
        </w:rPr>
      </w:pPr>
    </w:p>
    <w:p w:rsidR="004E00AD" w:rsidRDefault="004E00AD" w:rsidP="004E00AD"/>
    <w:p w:rsidR="004E00AD" w:rsidRDefault="004E00AD" w:rsidP="004E00AD"/>
    <w:p w:rsidR="0018026E" w:rsidRDefault="0018026E">
      <w:pPr>
        <w:rPr>
          <w:rtl/>
          <w:lang w:bidi="fa-IR"/>
        </w:rPr>
      </w:pPr>
    </w:p>
    <w:sectPr w:rsidR="0018026E" w:rsidSect="00CA31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4CB" w:rsidRDefault="00D904CB" w:rsidP="004E00AD">
      <w:pPr>
        <w:spacing w:after="0" w:line="240" w:lineRule="auto"/>
      </w:pPr>
      <w:r>
        <w:separator/>
      </w:r>
    </w:p>
  </w:endnote>
  <w:endnote w:type="continuationSeparator" w:id="0">
    <w:p w:rsidR="00D904CB" w:rsidRDefault="00D904CB" w:rsidP="004E0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F_Mitra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4CB" w:rsidRDefault="00D904CB" w:rsidP="004E00AD">
      <w:pPr>
        <w:spacing w:after="0" w:line="240" w:lineRule="auto"/>
      </w:pPr>
      <w:r>
        <w:separator/>
      </w:r>
    </w:p>
  </w:footnote>
  <w:footnote w:type="continuationSeparator" w:id="0">
    <w:p w:rsidR="00D904CB" w:rsidRDefault="00D904CB" w:rsidP="004E0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9C1" w:rsidRDefault="000D09C1" w:rsidP="00CA3168">
    <w:pPr>
      <w:bidi/>
      <w:jc w:val="center"/>
      <w:rPr>
        <w:rFonts w:cs="B Nazanin"/>
        <w:sz w:val="24"/>
        <w:szCs w:val="24"/>
        <w:lang w:bidi="fa-IR"/>
      </w:rPr>
    </w:pPr>
    <w:r>
      <w:rPr>
        <w:rFonts w:cs="B Nazanin" w:hint="cs"/>
        <w:sz w:val="24"/>
        <w:szCs w:val="24"/>
        <w:rtl/>
        <w:lang w:bidi="fa-IR"/>
      </w:rPr>
      <w:t>باسمه تعالی</w:t>
    </w: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323"/>
      <w:gridCol w:w="3870"/>
      <w:gridCol w:w="3157"/>
    </w:tblGrid>
    <w:tr w:rsidR="000D09C1" w:rsidTr="00CA3168">
      <w:tc>
        <w:tcPr>
          <w:tcW w:w="253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0D09C1" w:rsidRDefault="000D09C1" w:rsidP="00CA3168">
          <w:pPr>
            <w:jc w:val="right"/>
            <w:rPr>
              <w:rFonts w:cs="B Nazanin"/>
              <w:rtl/>
            </w:rPr>
          </w:pPr>
          <w:r>
            <w:rPr>
              <w:rFonts w:cs="B Nazanin" w:hint="cs"/>
              <w:rtl/>
            </w:rPr>
            <w:t xml:space="preserve">شماره سريال:    </w:t>
          </w:r>
        </w:p>
      </w:tc>
      <w:tc>
        <w:tcPr>
          <w:tcW w:w="43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0D09C1" w:rsidRDefault="000D09C1" w:rsidP="00925148">
          <w:pPr>
            <w:bidi/>
            <w:jc w:val="center"/>
            <w:rPr>
              <w:rFonts w:cs="B Nazanin"/>
              <w:sz w:val="24"/>
              <w:szCs w:val="24"/>
              <w:rtl/>
              <w:lang w:bidi="fa-IR"/>
            </w:rPr>
          </w:pPr>
          <w:r>
            <w:rPr>
              <w:rFonts w:cs="B Nazanin" w:hint="cs"/>
              <w:sz w:val="24"/>
              <w:szCs w:val="24"/>
              <w:rtl/>
              <w:lang w:bidi="fa-IR"/>
            </w:rPr>
            <w:t>فرم ارزشیابی کتاب ترجمه ای</w:t>
          </w:r>
        </w:p>
      </w:tc>
      <w:tc>
        <w:tcPr>
          <w:tcW w:w="350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0D09C1" w:rsidRDefault="000D09C1" w:rsidP="00CA3168">
          <w:pPr>
            <w:jc w:val="center"/>
            <w:rPr>
              <w:rFonts w:cs="B Nazanin"/>
              <w:rtl/>
            </w:rPr>
          </w:pPr>
          <w:r>
            <w:rPr>
              <w:rFonts w:ascii="F_Mitra" w:hAnsi="F_Mitra" w:cs="B Nazanin" w:hint="cs"/>
              <w:color w:val="000000"/>
              <w:rtl/>
            </w:rPr>
            <w:t>دانشگاه  مهندسی فناوری های  نوین قوچان</w:t>
          </w:r>
        </w:p>
      </w:tc>
    </w:tr>
  </w:tbl>
  <w:p w:rsidR="000D09C1" w:rsidRDefault="000D09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0AD"/>
    <w:rsid w:val="000008AD"/>
    <w:rsid w:val="000D09C1"/>
    <w:rsid w:val="00113B2C"/>
    <w:rsid w:val="00136F76"/>
    <w:rsid w:val="0018026E"/>
    <w:rsid w:val="00320FD8"/>
    <w:rsid w:val="00454F46"/>
    <w:rsid w:val="004E00AD"/>
    <w:rsid w:val="00524D04"/>
    <w:rsid w:val="005731BE"/>
    <w:rsid w:val="008E7152"/>
    <w:rsid w:val="00925148"/>
    <w:rsid w:val="009D0BAA"/>
    <w:rsid w:val="009E77F3"/>
    <w:rsid w:val="00CA3168"/>
    <w:rsid w:val="00CD0126"/>
    <w:rsid w:val="00D30BEC"/>
    <w:rsid w:val="00D904CB"/>
    <w:rsid w:val="00E32C45"/>
    <w:rsid w:val="00EF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7B260B-3B8B-4F2F-83EB-EFEF81AFF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00A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E00AD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E00AD"/>
    <w:pPr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4E00AD"/>
  </w:style>
  <w:style w:type="paragraph" w:styleId="Header">
    <w:name w:val="header"/>
    <w:basedOn w:val="Normal"/>
    <w:link w:val="HeaderChar"/>
    <w:uiPriority w:val="99"/>
    <w:unhideWhenUsed/>
    <w:rsid w:val="004E00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00AD"/>
  </w:style>
  <w:style w:type="paragraph" w:styleId="Footer">
    <w:name w:val="footer"/>
    <w:basedOn w:val="Normal"/>
    <w:link w:val="FooterChar"/>
    <w:uiPriority w:val="99"/>
    <w:unhideWhenUsed/>
    <w:rsid w:val="004E00AD"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basedOn w:val="DefaultParagraphFont"/>
    <w:uiPriority w:val="99"/>
    <w:semiHidden/>
    <w:unhideWhenUsed/>
    <w:rsid w:val="004E00AD"/>
    <w:rPr>
      <w:vertAlign w:val="superscript"/>
    </w:rPr>
  </w:style>
  <w:style w:type="paragraph" w:styleId="Caption">
    <w:name w:val="caption"/>
    <w:basedOn w:val="Normal"/>
    <w:next w:val="Normal"/>
    <w:uiPriority w:val="35"/>
    <w:unhideWhenUsed/>
    <w:qFormat/>
    <w:rsid w:val="004E00AD"/>
    <w:pPr>
      <w:spacing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2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1663</Words>
  <Characters>9481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Library</dc:creator>
  <cp:keywords/>
  <dc:description/>
  <cp:lastModifiedBy>Ostadzadeh</cp:lastModifiedBy>
  <cp:revision>12</cp:revision>
  <cp:lastPrinted>2016-11-09T05:00:00Z</cp:lastPrinted>
  <dcterms:created xsi:type="dcterms:W3CDTF">2016-05-15T03:50:00Z</dcterms:created>
  <dcterms:modified xsi:type="dcterms:W3CDTF">2016-11-09T05:01:00Z</dcterms:modified>
</cp:coreProperties>
</file>